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E51D0" w14:textId="5B3C3B3B" w:rsidR="001261B9" w:rsidRPr="00712400" w:rsidRDefault="00575A6A" w:rsidP="00627B2F">
      <w:pPr>
        <w:spacing w:after="360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Administrative </w:t>
      </w:r>
      <w:r w:rsidR="000E19AB">
        <w:rPr>
          <w:rFonts w:ascii="Arial" w:hAnsi="Arial" w:cs="Arial"/>
          <w:b/>
          <w:sz w:val="28"/>
          <w:szCs w:val="32"/>
        </w:rPr>
        <w:t xml:space="preserve">Notification </w:t>
      </w: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>of</w:t>
      </w:r>
      <w:r w:rsidR="00A46D04">
        <w:rPr>
          <w:rFonts w:ascii="Arial" w:hAnsi="Arial" w:cs="Arial"/>
          <w:b/>
          <w:sz w:val="28"/>
          <w:szCs w:val="32"/>
        </w:rPr>
        <w:t xml:space="preserve"> Research Activity</w:t>
      </w:r>
    </w:p>
    <w:p w14:paraId="3C459684" w14:textId="77777777" w:rsidR="00712400" w:rsidRDefault="00A46D04" w:rsidP="00627B2F">
      <w:pPr>
        <w:spacing w:after="240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Research</w:t>
      </w:r>
      <w:r w:rsidR="00712400" w:rsidRPr="00712400">
        <w:rPr>
          <w:rFonts w:ascii="Arial" w:hAnsi="Arial" w:cs="Arial"/>
          <w:b/>
          <w:sz w:val="20"/>
          <w:szCs w:val="22"/>
          <w:u w:val="single"/>
        </w:rPr>
        <w:t xml:space="preserve"> Summary </w:t>
      </w:r>
    </w:p>
    <w:tbl>
      <w:tblPr>
        <w:tblStyle w:val="TableGrid"/>
        <w:tblW w:w="5000" w:type="pct"/>
        <w:tblCellMar>
          <w:top w:w="72" w:type="dxa"/>
          <w:left w:w="115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682"/>
        <w:gridCol w:w="6788"/>
      </w:tblGrid>
      <w:tr w:rsidR="004E35F3" w:rsidRPr="004F21FD" w14:paraId="07C35B3D" w14:textId="77777777" w:rsidTr="00BE023E">
        <w:tc>
          <w:tcPr>
            <w:tcW w:w="1416" w:type="pct"/>
          </w:tcPr>
          <w:p w14:paraId="54AC2CD4" w14:textId="77777777" w:rsidR="004E35F3" w:rsidRPr="004F21FD" w:rsidRDefault="00A46D04" w:rsidP="00005011">
            <w:pPr>
              <w:spacing w:before="120"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F21FD">
              <w:rPr>
                <w:rFonts w:ascii="Arial" w:hAnsi="Arial" w:cs="Arial"/>
                <w:sz w:val="20"/>
              </w:rPr>
              <w:t>T</w:t>
            </w:r>
            <w:r w:rsidR="004E35F3" w:rsidRPr="004F21FD">
              <w:rPr>
                <w:rFonts w:ascii="Arial" w:hAnsi="Arial" w:cs="Arial"/>
                <w:sz w:val="20"/>
              </w:rPr>
              <w:t>itle</w:t>
            </w:r>
            <w:r w:rsidRPr="004F21FD">
              <w:rPr>
                <w:rFonts w:ascii="Arial" w:hAnsi="Arial" w:cs="Arial"/>
                <w:sz w:val="20"/>
              </w:rPr>
              <w:t xml:space="preserve"> of Research Project</w:t>
            </w:r>
            <w:r w:rsidR="004E35F3" w:rsidRPr="004F21F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84" w:type="pct"/>
          </w:tcPr>
          <w:p w14:paraId="6C40A9EA" w14:textId="27A400B8" w:rsidR="004E35F3" w:rsidRPr="004F21FD" w:rsidRDefault="004E35F3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F3" w:rsidRPr="004F21FD" w14:paraId="72D05BB2" w14:textId="77777777" w:rsidTr="00BE023E">
        <w:tc>
          <w:tcPr>
            <w:tcW w:w="1416" w:type="pct"/>
          </w:tcPr>
          <w:p w14:paraId="6C8FF5EB" w14:textId="77777777" w:rsidR="004E35F3" w:rsidRPr="004F21FD" w:rsidRDefault="004E35F3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F21FD">
              <w:rPr>
                <w:rFonts w:ascii="Arial" w:hAnsi="Arial" w:cs="Arial"/>
                <w:sz w:val="20"/>
              </w:rPr>
              <w:t>Project Goals &amp; Objectives</w:t>
            </w:r>
            <w:r w:rsidR="007F2FD5" w:rsidRPr="004F21FD">
              <w:rPr>
                <w:rFonts w:ascii="Arial" w:hAnsi="Arial" w:cs="Arial"/>
                <w:sz w:val="20"/>
              </w:rPr>
              <w:t xml:space="preserve"> (250 words Max.)</w:t>
            </w:r>
            <w:r w:rsidRPr="004F21F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84" w:type="pct"/>
          </w:tcPr>
          <w:p w14:paraId="69DA3281" w14:textId="131CE150" w:rsidR="004E35F3" w:rsidRPr="004F21FD" w:rsidRDefault="004E35F3" w:rsidP="00730790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3015A" w:rsidRPr="004F21FD" w14:paraId="7E4D584E" w14:textId="77777777" w:rsidTr="00BE023E">
        <w:tc>
          <w:tcPr>
            <w:tcW w:w="1416" w:type="pct"/>
          </w:tcPr>
          <w:p w14:paraId="3E5ABDE4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F21FD">
              <w:rPr>
                <w:rFonts w:ascii="Arial" w:hAnsi="Arial" w:cs="Arial"/>
                <w:sz w:val="20"/>
              </w:rPr>
              <w:t>Summary Project Plan    (250 words Max.):</w:t>
            </w:r>
          </w:p>
        </w:tc>
        <w:tc>
          <w:tcPr>
            <w:tcW w:w="3584" w:type="pct"/>
          </w:tcPr>
          <w:p w14:paraId="664BA031" w14:textId="39FA003D" w:rsidR="00D3015A" w:rsidRPr="009A5740" w:rsidRDefault="00D3015A" w:rsidP="00730790">
            <w:pPr>
              <w:spacing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  <w:tr w:rsidR="00D3015A" w:rsidRPr="004F21FD" w14:paraId="552EB5CB" w14:textId="77777777" w:rsidTr="00BE023E">
        <w:tc>
          <w:tcPr>
            <w:tcW w:w="1416" w:type="pct"/>
          </w:tcPr>
          <w:p w14:paraId="7841A6BD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F21FD">
              <w:rPr>
                <w:rFonts w:ascii="Arial" w:hAnsi="Arial" w:cs="Arial"/>
                <w:sz w:val="20"/>
              </w:rPr>
              <w:t>Anticipated Start Date:</w:t>
            </w:r>
          </w:p>
        </w:tc>
        <w:tc>
          <w:tcPr>
            <w:tcW w:w="3584" w:type="pct"/>
          </w:tcPr>
          <w:p w14:paraId="09A68AFD" w14:textId="33622C3C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3015A" w:rsidRPr="004F21FD" w14:paraId="420D36A8" w14:textId="77777777" w:rsidTr="00BE023E">
        <w:trPr>
          <w:trHeight w:val="395"/>
        </w:trPr>
        <w:tc>
          <w:tcPr>
            <w:tcW w:w="1416" w:type="pct"/>
          </w:tcPr>
          <w:p w14:paraId="7C011B30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F21FD">
              <w:rPr>
                <w:rFonts w:ascii="Arial" w:hAnsi="Arial" w:cs="Arial"/>
                <w:sz w:val="20"/>
              </w:rPr>
              <w:t>Anticipated End Date:</w:t>
            </w:r>
          </w:p>
        </w:tc>
        <w:tc>
          <w:tcPr>
            <w:tcW w:w="3584" w:type="pct"/>
          </w:tcPr>
          <w:p w14:paraId="517CF699" w14:textId="41E96FCC" w:rsidR="00D3015A" w:rsidRPr="00C879C1" w:rsidRDefault="00D3015A" w:rsidP="00696FEE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3015A" w:rsidRPr="004F21FD" w14:paraId="124B11F0" w14:textId="77777777" w:rsidTr="00BE023E">
        <w:tc>
          <w:tcPr>
            <w:tcW w:w="1416" w:type="pct"/>
          </w:tcPr>
          <w:p w14:paraId="0FF6942A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4F21FD">
              <w:rPr>
                <w:rFonts w:ascii="Arial" w:hAnsi="Arial" w:cs="Arial"/>
                <w:sz w:val="20"/>
              </w:rPr>
              <w:t>Project Lead / Principal Investigator and Contact Information:</w:t>
            </w:r>
          </w:p>
        </w:tc>
        <w:tc>
          <w:tcPr>
            <w:tcW w:w="3584" w:type="pct"/>
          </w:tcPr>
          <w:p w14:paraId="4F1FCEBD" w14:textId="552F0A4A" w:rsidR="00D3015A" w:rsidRPr="00D3015A" w:rsidRDefault="00D3015A" w:rsidP="00005011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3015A" w:rsidRPr="004F21FD" w14:paraId="0280D1E0" w14:textId="77777777" w:rsidTr="00BE023E">
        <w:tc>
          <w:tcPr>
            <w:tcW w:w="1416" w:type="pct"/>
          </w:tcPr>
          <w:p w14:paraId="64FBDF87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4F21FD">
              <w:rPr>
                <w:rFonts w:ascii="Arial" w:hAnsi="Arial" w:cs="Arial"/>
                <w:sz w:val="20"/>
                <w:szCs w:val="22"/>
              </w:rPr>
              <w:t>Lead &amp; Supporting Institutions:</w:t>
            </w:r>
          </w:p>
        </w:tc>
        <w:tc>
          <w:tcPr>
            <w:tcW w:w="3584" w:type="pct"/>
          </w:tcPr>
          <w:p w14:paraId="2DBB38DA" w14:textId="7CB7AE7C" w:rsidR="00D3015A" w:rsidRPr="00D3015A" w:rsidRDefault="00D3015A" w:rsidP="00005011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3015A" w:rsidRPr="004F21FD" w14:paraId="71053DB5" w14:textId="77777777" w:rsidTr="00BE023E">
        <w:tc>
          <w:tcPr>
            <w:tcW w:w="1416" w:type="pct"/>
          </w:tcPr>
          <w:p w14:paraId="23002737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4F21FD">
              <w:rPr>
                <w:rFonts w:ascii="Arial" w:hAnsi="Arial" w:cs="Arial"/>
                <w:sz w:val="20"/>
                <w:szCs w:val="22"/>
              </w:rPr>
              <w:t>Research Supervisor Name and Contact Information:</w:t>
            </w:r>
          </w:p>
        </w:tc>
        <w:tc>
          <w:tcPr>
            <w:tcW w:w="3584" w:type="pct"/>
          </w:tcPr>
          <w:p w14:paraId="29EC805D" w14:textId="0B24DFBE" w:rsidR="00D3015A" w:rsidRPr="00D3015A" w:rsidRDefault="00D3015A" w:rsidP="00005011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3015A" w:rsidRPr="004F21FD" w14:paraId="4F49BB6E" w14:textId="77777777" w:rsidTr="00BE023E">
        <w:tc>
          <w:tcPr>
            <w:tcW w:w="1416" w:type="pct"/>
          </w:tcPr>
          <w:p w14:paraId="711D455B" w14:textId="77777777" w:rsidR="00D3015A" w:rsidRPr="004F21FD" w:rsidRDefault="00D3015A" w:rsidP="00005011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4F21FD">
              <w:rPr>
                <w:rFonts w:ascii="Arial" w:hAnsi="Arial" w:cs="Arial"/>
                <w:sz w:val="20"/>
                <w:szCs w:val="22"/>
              </w:rPr>
              <w:t>Research Funding:</w:t>
            </w:r>
          </w:p>
        </w:tc>
        <w:tc>
          <w:tcPr>
            <w:tcW w:w="3584" w:type="pct"/>
          </w:tcPr>
          <w:p w14:paraId="0AFAB6F6" w14:textId="55460DD6" w:rsidR="00D3015A" w:rsidRPr="00D3015A" w:rsidRDefault="00D3015A" w:rsidP="00005011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5AA8506A" w14:textId="77777777" w:rsidR="00CC5156" w:rsidRDefault="004E35F3" w:rsidP="00627B2F">
      <w:pPr>
        <w:spacing w:before="240" w:after="240"/>
        <w:rPr>
          <w:rFonts w:ascii="Arial" w:hAnsi="Arial" w:cs="Arial"/>
          <w:b/>
          <w:sz w:val="20"/>
          <w:szCs w:val="22"/>
          <w:u w:val="single"/>
        </w:rPr>
      </w:pPr>
      <w:r w:rsidRPr="004E35F3">
        <w:rPr>
          <w:rFonts w:ascii="Arial" w:hAnsi="Arial" w:cs="Arial"/>
          <w:b/>
          <w:sz w:val="20"/>
          <w:u w:val="single"/>
        </w:rPr>
        <w:t xml:space="preserve">Human </w:t>
      </w:r>
      <w:r w:rsidR="00A46D04">
        <w:rPr>
          <w:rFonts w:ascii="Arial" w:hAnsi="Arial" w:cs="Arial"/>
          <w:b/>
          <w:sz w:val="20"/>
          <w:szCs w:val="22"/>
          <w:u w:val="single"/>
        </w:rPr>
        <w:t>Resource Impact</w:t>
      </w:r>
    </w:p>
    <w:p w14:paraId="0621CA1A" w14:textId="77777777" w:rsidR="005F3281" w:rsidRPr="005F3281" w:rsidRDefault="005F3281" w:rsidP="004E35F3">
      <w:pPr>
        <w:spacing w:before="120" w:after="120"/>
        <w:rPr>
          <w:rFonts w:ascii="Arial" w:hAnsi="Arial" w:cs="Arial"/>
          <w:sz w:val="20"/>
          <w:szCs w:val="22"/>
        </w:rPr>
      </w:pPr>
      <w:r w:rsidRPr="005F3281">
        <w:rPr>
          <w:rFonts w:ascii="Arial" w:hAnsi="Arial" w:cs="Arial"/>
          <w:sz w:val="20"/>
          <w:szCs w:val="22"/>
        </w:rPr>
        <w:t xml:space="preserve">Please indicate </w:t>
      </w:r>
      <w:r>
        <w:rPr>
          <w:rFonts w:ascii="Arial" w:hAnsi="Arial" w:cs="Arial"/>
          <w:sz w:val="20"/>
          <w:szCs w:val="22"/>
        </w:rPr>
        <w:t>which department</w:t>
      </w:r>
      <w:r w:rsidR="00575A6A">
        <w:rPr>
          <w:rFonts w:ascii="Arial" w:hAnsi="Arial" w:cs="Arial"/>
          <w:sz w:val="20"/>
          <w:szCs w:val="22"/>
        </w:rPr>
        <w:t>(</w:t>
      </w:r>
      <w:r>
        <w:rPr>
          <w:rFonts w:ascii="Arial" w:hAnsi="Arial" w:cs="Arial"/>
          <w:sz w:val="20"/>
          <w:szCs w:val="22"/>
        </w:rPr>
        <w:t>s</w:t>
      </w:r>
      <w:r w:rsidR="00575A6A">
        <w:rPr>
          <w:rFonts w:ascii="Arial" w:hAnsi="Arial" w:cs="Arial"/>
          <w:sz w:val="20"/>
          <w:szCs w:val="22"/>
        </w:rPr>
        <w:t>)</w:t>
      </w:r>
      <w:r>
        <w:rPr>
          <w:rFonts w:ascii="Arial" w:hAnsi="Arial" w:cs="Arial"/>
          <w:sz w:val="20"/>
          <w:szCs w:val="22"/>
        </w:rPr>
        <w:t xml:space="preserve"> at St. Clair College or group(s) of individuals will be impacted by your research activity, how will these individuals be contacted and what </w:t>
      </w:r>
      <w:r w:rsidR="00D033BB">
        <w:rPr>
          <w:rFonts w:ascii="Arial" w:hAnsi="Arial" w:cs="Arial"/>
          <w:sz w:val="20"/>
          <w:szCs w:val="22"/>
        </w:rPr>
        <w:t>support you will require from each.</w:t>
      </w:r>
    </w:p>
    <w:tbl>
      <w:tblPr>
        <w:tblStyle w:val="TableGrid"/>
        <w:tblW w:w="5000" w:type="pct"/>
        <w:tblCellMar>
          <w:top w:w="72" w:type="dxa"/>
          <w:left w:w="115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05"/>
        <w:gridCol w:w="2756"/>
        <w:gridCol w:w="4909"/>
      </w:tblGrid>
      <w:tr w:rsidR="00D033BB" w14:paraId="03EAB54B" w14:textId="77777777" w:rsidTr="00BE023E">
        <w:tc>
          <w:tcPr>
            <w:tcW w:w="953" w:type="pct"/>
          </w:tcPr>
          <w:p w14:paraId="595307E2" w14:textId="77777777" w:rsidR="00D033BB" w:rsidRPr="00D033BB" w:rsidRDefault="00D033BB" w:rsidP="004F2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GROUP</w:t>
            </w:r>
          </w:p>
        </w:tc>
        <w:tc>
          <w:tcPr>
            <w:tcW w:w="1455" w:type="pct"/>
          </w:tcPr>
          <w:p w14:paraId="61624B08" w14:textId="77777777" w:rsidR="00D033BB" w:rsidRPr="00D033BB" w:rsidRDefault="007F2FD5" w:rsidP="004F2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METHOD AND TIMING OF CONTACT </w:t>
            </w:r>
          </w:p>
        </w:tc>
        <w:tc>
          <w:tcPr>
            <w:tcW w:w="2592" w:type="pct"/>
          </w:tcPr>
          <w:p w14:paraId="12E55B42" w14:textId="77777777" w:rsidR="00D033BB" w:rsidRPr="00D033BB" w:rsidRDefault="00D033BB" w:rsidP="004F21F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033BB">
              <w:rPr>
                <w:rFonts w:ascii="Arial" w:hAnsi="Arial" w:cs="Arial"/>
                <w:b/>
                <w:sz w:val="20"/>
                <w:szCs w:val="22"/>
              </w:rPr>
              <w:t>SUPPORT REQUIRED</w:t>
            </w:r>
          </w:p>
        </w:tc>
      </w:tr>
      <w:tr w:rsidR="00D033BB" w:rsidRPr="004F21FD" w14:paraId="233D0F59" w14:textId="77777777" w:rsidTr="00BE023E">
        <w:trPr>
          <w:trHeight w:val="230"/>
        </w:trPr>
        <w:tc>
          <w:tcPr>
            <w:tcW w:w="953" w:type="pct"/>
          </w:tcPr>
          <w:p w14:paraId="64F6C84D" w14:textId="77777777" w:rsidR="00D033BB" w:rsidRDefault="00D033BB" w:rsidP="00730790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5" w:type="pct"/>
          </w:tcPr>
          <w:p w14:paraId="514C2828" w14:textId="06D4640E" w:rsidR="00D3015A" w:rsidRDefault="00730790" w:rsidP="00730790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2592" w:type="pct"/>
          </w:tcPr>
          <w:p w14:paraId="71AD5FB1" w14:textId="70033B29" w:rsidR="00D3015A" w:rsidRDefault="00D3015A" w:rsidP="00D3015A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033BB" w:rsidRPr="004F21FD" w14:paraId="04E9E701" w14:textId="77777777" w:rsidTr="00BE023E">
        <w:tc>
          <w:tcPr>
            <w:tcW w:w="953" w:type="pct"/>
          </w:tcPr>
          <w:p w14:paraId="7882A185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5" w:type="pct"/>
          </w:tcPr>
          <w:p w14:paraId="467B6380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92" w:type="pct"/>
          </w:tcPr>
          <w:p w14:paraId="06A50CD4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033BB" w:rsidRPr="004F21FD" w14:paraId="3BA947B5" w14:textId="77777777" w:rsidTr="00BE023E">
        <w:tc>
          <w:tcPr>
            <w:tcW w:w="953" w:type="pct"/>
          </w:tcPr>
          <w:p w14:paraId="1C4FB781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5" w:type="pct"/>
          </w:tcPr>
          <w:p w14:paraId="393F94CC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92" w:type="pct"/>
          </w:tcPr>
          <w:p w14:paraId="573C3425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033BB" w:rsidRPr="004F21FD" w14:paraId="73D36FBA" w14:textId="77777777" w:rsidTr="00BE023E">
        <w:tc>
          <w:tcPr>
            <w:tcW w:w="953" w:type="pct"/>
          </w:tcPr>
          <w:p w14:paraId="6830C38B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5" w:type="pct"/>
          </w:tcPr>
          <w:p w14:paraId="31CA8EB4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92" w:type="pct"/>
          </w:tcPr>
          <w:p w14:paraId="42D155C0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033BB" w:rsidRPr="004F21FD" w14:paraId="6A062AD7" w14:textId="77777777" w:rsidTr="00BE023E">
        <w:tc>
          <w:tcPr>
            <w:tcW w:w="953" w:type="pct"/>
          </w:tcPr>
          <w:p w14:paraId="11722FA1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55" w:type="pct"/>
          </w:tcPr>
          <w:p w14:paraId="6499ED1B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92" w:type="pct"/>
          </w:tcPr>
          <w:p w14:paraId="002A18CD" w14:textId="77777777" w:rsidR="00D033BB" w:rsidRPr="00D033BB" w:rsidRDefault="00D033BB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9A6670E" w14:textId="77777777" w:rsidR="0016369B" w:rsidRDefault="0016369B" w:rsidP="00627B2F">
      <w:pPr>
        <w:spacing w:before="240" w:after="240"/>
        <w:rPr>
          <w:rFonts w:ascii="Arial" w:hAnsi="Arial" w:cs="Arial"/>
          <w:b/>
          <w:sz w:val="20"/>
          <w:szCs w:val="22"/>
          <w:u w:val="single"/>
        </w:rPr>
      </w:pPr>
      <w:r w:rsidRPr="0016369B">
        <w:rPr>
          <w:rFonts w:ascii="Arial" w:hAnsi="Arial" w:cs="Arial"/>
          <w:b/>
          <w:sz w:val="20"/>
          <w:u w:val="single"/>
        </w:rPr>
        <w:t xml:space="preserve">Space </w:t>
      </w:r>
      <w:r w:rsidRPr="00627B2F">
        <w:rPr>
          <w:rFonts w:ascii="Arial" w:hAnsi="Arial" w:cs="Arial"/>
          <w:b/>
          <w:sz w:val="20"/>
          <w:u w:val="single"/>
        </w:rPr>
        <w:t>Resources</w:t>
      </w:r>
    </w:p>
    <w:p w14:paraId="4FCC49FE" w14:textId="77777777" w:rsidR="00575A6A" w:rsidRPr="00575A6A" w:rsidRDefault="00575A6A" w:rsidP="0016369B">
      <w:pPr>
        <w:spacing w:before="120"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Please indicate if your research project requires any physical space on a St. Clair College campus.</w:t>
      </w:r>
    </w:p>
    <w:tbl>
      <w:tblPr>
        <w:tblStyle w:val="TableGrid"/>
        <w:tblW w:w="5000" w:type="pct"/>
        <w:tblCellMar>
          <w:top w:w="72" w:type="dxa"/>
          <w:left w:w="115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9470"/>
      </w:tblGrid>
      <w:tr w:rsidR="00D033BB" w14:paraId="7E4B3E09" w14:textId="77777777" w:rsidTr="00BE023E">
        <w:tc>
          <w:tcPr>
            <w:tcW w:w="5000" w:type="pct"/>
          </w:tcPr>
          <w:p w14:paraId="6B3F812B" w14:textId="69C2FF18" w:rsidR="00E67557" w:rsidRDefault="00E67557" w:rsidP="00D3015A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797E35F" w14:textId="77777777" w:rsidR="0016369B" w:rsidRDefault="0016369B" w:rsidP="00627B2F">
      <w:pPr>
        <w:spacing w:before="240" w:after="240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u w:val="single"/>
        </w:rPr>
        <w:t>Equipment</w:t>
      </w:r>
      <w:r w:rsidRPr="0016369B">
        <w:rPr>
          <w:rFonts w:ascii="Arial" w:hAnsi="Arial" w:cs="Arial"/>
          <w:b/>
          <w:sz w:val="20"/>
          <w:u w:val="single"/>
        </w:rPr>
        <w:t xml:space="preserve"> </w:t>
      </w:r>
      <w:r w:rsidRPr="00627B2F">
        <w:rPr>
          <w:rFonts w:ascii="Arial" w:hAnsi="Arial" w:cs="Arial"/>
          <w:b/>
          <w:sz w:val="20"/>
          <w:u w:val="single"/>
        </w:rPr>
        <w:t>Resources</w:t>
      </w:r>
    </w:p>
    <w:p w14:paraId="08FA6FFC" w14:textId="77777777" w:rsidR="00575A6A" w:rsidRPr="00575A6A" w:rsidRDefault="00575A6A" w:rsidP="0016369B">
      <w:pPr>
        <w:spacing w:before="120"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Please indicate if your research project requires the use of any St. Clair College equipment.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70"/>
      </w:tblGrid>
      <w:tr w:rsidR="00D033BB" w:rsidRPr="004F21FD" w14:paraId="12D086A2" w14:textId="77777777" w:rsidTr="00BE023E">
        <w:tc>
          <w:tcPr>
            <w:tcW w:w="5000" w:type="pct"/>
          </w:tcPr>
          <w:p w14:paraId="6DD37EDF" w14:textId="77777777" w:rsidR="00E67557" w:rsidRDefault="00E67557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65B72287" w14:textId="77777777" w:rsidR="00E67557" w:rsidRDefault="00E67557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3DB47613" w14:textId="77777777" w:rsidR="00E67557" w:rsidRDefault="00E67557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4F22995C" w14:textId="77777777" w:rsidR="00E67557" w:rsidRDefault="00E67557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7D622BD2" w14:textId="77777777" w:rsidR="00E67557" w:rsidRDefault="00E67557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14:paraId="3A38097B" w14:textId="77777777" w:rsidR="00E67557" w:rsidRDefault="00E67557" w:rsidP="004F21FD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4C9AB3F" w14:textId="77777777" w:rsidR="00AD559F" w:rsidRDefault="00AD559F">
      <w:pPr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lastRenderedPageBreak/>
        <w:br w:type="page"/>
      </w:r>
    </w:p>
    <w:p w14:paraId="27BB8B25" w14:textId="77777777" w:rsidR="006E3CD6" w:rsidRPr="00A17325" w:rsidRDefault="006E3CD6" w:rsidP="00712400">
      <w:pPr>
        <w:spacing w:after="120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lastRenderedPageBreak/>
        <w:t>SOC Approval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2"/>
        <w:gridCol w:w="6788"/>
      </w:tblGrid>
      <w:tr w:rsidR="006E3CD6" w14:paraId="22B156AB" w14:textId="77777777" w:rsidTr="00BE023E">
        <w:tc>
          <w:tcPr>
            <w:tcW w:w="1416" w:type="pct"/>
          </w:tcPr>
          <w:p w14:paraId="60D5DC90" w14:textId="77777777" w:rsidR="006E3CD6" w:rsidRDefault="006E3CD6" w:rsidP="00712400">
            <w:pPr>
              <w:rPr>
                <w:rFonts w:ascii="Arial" w:hAnsi="Arial" w:cs="Arial"/>
              </w:rPr>
            </w:pPr>
            <w:r w:rsidRPr="00302433">
              <w:rPr>
                <w:rFonts w:ascii="Arial" w:hAnsi="Arial" w:cs="Arial"/>
                <w:sz w:val="20"/>
                <w:szCs w:val="22"/>
              </w:rPr>
              <w:t xml:space="preserve">Date Submitted </w:t>
            </w:r>
            <w:r>
              <w:rPr>
                <w:rFonts w:ascii="Arial" w:hAnsi="Arial" w:cs="Arial"/>
                <w:sz w:val="20"/>
                <w:szCs w:val="22"/>
              </w:rPr>
              <w:t>to SOC:</w:t>
            </w:r>
          </w:p>
        </w:tc>
        <w:tc>
          <w:tcPr>
            <w:tcW w:w="3584" w:type="pct"/>
          </w:tcPr>
          <w:p w14:paraId="077B5D27" w14:textId="77777777" w:rsidR="006E3CD6" w:rsidRDefault="007F2FD5" w:rsidP="00712400">
            <w:pPr>
              <w:rPr>
                <w:rFonts w:ascii="Arial" w:hAnsi="Arial" w:cs="Arial"/>
              </w:rPr>
            </w:pPr>
            <w:r w:rsidRPr="007F2FD5">
              <w:rPr>
                <w:rFonts w:ascii="Arial" w:hAnsi="Arial" w:cs="Arial"/>
                <w:highlight w:val="lightGray"/>
              </w:rPr>
              <w:t>Administrative Use Only</w:t>
            </w:r>
          </w:p>
        </w:tc>
      </w:tr>
      <w:tr w:rsidR="006E3CD6" w14:paraId="66D0404C" w14:textId="77777777" w:rsidTr="00BE023E">
        <w:tc>
          <w:tcPr>
            <w:tcW w:w="1416" w:type="pct"/>
          </w:tcPr>
          <w:p w14:paraId="0856AC20" w14:textId="77777777" w:rsidR="006E3CD6" w:rsidRDefault="006E3CD6" w:rsidP="00712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2"/>
              </w:rPr>
              <w:t>SOC</w:t>
            </w:r>
            <w:r w:rsidRPr="00302433">
              <w:rPr>
                <w:rFonts w:ascii="Arial" w:hAnsi="Arial" w:cs="Arial"/>
                <w:sz w:val="20"/>
                <w:szCs w:val="22"/>
              </w:rPr>
              <w:t xml:space="preserve"> Decision &amp; Date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3584" w:type="pct"/>
          </w:tcPr>
          <w:p w14:paraId="0015FE7A" w14:textId="77777777" w:rsidR="006E3CD6" w:rsidRDefault="007F2FD5" w:rsidP="00712400">
            <w:pPr>
              <w:rPr>
                <w:rFonts w:ascii="Arial" w:hAnsi="Arial" w:cs="Arial"/>
              </w:rPr>
            </w:pPr>
            <w:r w:rsidRPr="007F2FD5">
              <w:rPr>
                <w:rFonts w:ascii="Arial" w:hAnsi="Arial" w:cs="Arial"/>
                <w:highlight w:val="lightGray"/>
              </w:rPr>
              <w:t>Administrative Use Only</w:t>
            </w:r>
          </w:p>
        </w:tc>
      </w:tr>
    </w:tbl>
    <w:p w14:paraId="5E3F835E" w14:textId="77777777" w:rsidR="00712400" w:rsidRPr="002740F0" w:rsidRDefault="00712400" w:rsidP="00712400">
      <w:pPr>
        <w:rPr>
          <w:rFonts w:ascii="Arial" w:hAnsi="Arial" w:cs="Arial"/>
        </w:rPr>
      </w:pPr>
    </w:p>
    <w:p w14:paraId="459F99DF" w14:textId="77777777" w:rsidR="00712400" w:rsidRPr="002740F0" w:rsidRDefault="00712400" w:rsidP="00712400">
      <w:pPr>
        <w:rPr>
          <w:rFonts w:ascii="Arial" w:hAnsi="Arial" w:cs="Arial"/>
        </w:rPr>
      </w:pPr>
    </w:p>
    <w:p w14:paraId="16DEC8FF" w14:textId="77777777" w:rsidR="008B50C6" w:rsidRDefault="008B50C6" w:rsidP="002740F0">
      <w:pPr>
        <w:rPr>
          <w:rFonts w:ascii="Arial" w:hAnsi="Arial" w:cs="Arial"/>
          <w:sz w:val="22"/>
          <w:szCs w:val="22"/>
        </w:rPr>
      </w:pPr>
    </w:p>
    <w:sectPr w:rsidR="008B50C6" w:rsidSect="00AD559F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720" w:right="1320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96C6" w14:textId="77777777" w:rsidR="00DD7034" w:rsidRDefault="00DD7034">
      <w:r>
        <w:separator/>
      </w:r>
    </w:p>
  </w:endnote>
  <w:endnote w:type="continuationSeparator" w:id="0">
    <w:p w14:paraId="366EBE34" w14:textId="77777777" w:rsidR="00DD7034" w:rsidRDefault="00DD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5257A" w14:textId="77777777" w:rsidR="00F154CB" w:rsidRDefault="00F154CB" w:rsidP="008D6B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B7138" w14:textId="77777777" w:rsidR="00F154CB" w:rsidRDefault="00F154CB" w:rsidP="00CE7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CellMar>
        <w:top w:w="72" w:type="dxa"/>
        <w:left w:w="115" w:type="dxa"/>
        <w:bottom w:w="29" w:type="dxa"/>
        <w:right w:w="29" w:type="dxa"/>
      </w:tblCellMar>
      <w:tblLook w:val="04A0" w:firstRow="1" w:lastRow="0" w:firstColumn="1" w:lastColumn="0" w:noHBand="0" w:noVBand="1"/>
    </w:tblPr>
    <w:tblGrid>
      <w:gridCol w:w="4532"/>
      <w:gridCol w:w="4938"/>
    </w:tblGrid>
    <w:tr w:rsidR="00A33C98" w14:paraId="04C4066B" w14:textId="77777777" w:rsidTr="00BE023E">
      <w:tc>
        <w:tcPr>
          <w:tcW w:w="2393" w:type="pct"/>
        </w:tcPr>
        <w:p w14:paraId="714074E4" w14:textId="77777777" w:rsidR="00A33C98" w:rsidRDefault="00A33C98" w:rsidP="00A33C98">
          <w:pPr>
            <w:pStyle w:val="Footer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FILENAME 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802C4">
            <w:rPr>
              <w:rFonts w:ascii="Arial" w:hAnsi="Arial" w:cs="Arial"/>
              <w:noProof/>
              <w:sz w:val="16"/>
              <w:szCs w:val="16"/>
            </w:rPr>
            <w:t>Administrative Approval of Research Activity-Final.docx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607" w:type="pct"/>
        </w:tcPr>
        <w:p w14:paraId="50D133FB" w14:textId="1E9B3E51" w:rsidR="00A33C98" w:rsidRDefault="00A33C98" w:rsidP="00BE023E">
          <w:pPr>
            <w:pStyle w:val="Footer"/>
            <w:tabs>
              <w:tab w:val="clear" w:pos="4320"/>
              <w:tab w:val="right" w:pos="4865"/>
            </w:tabs>
            <w:ind w:right="15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E19AB"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0E19AB">
            <w:rPr>
              <w:rFonts w:ascii="Arial" w:hAnsi="Arial" w:cs="Arial"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F36EF5D" w14:textId="77777777" w:rsidR="00F154CB" w:rsidRPr="00CD75C1" w:rsidRDefault="00F154CB" w:rsidP="003B339E">
    <w:pPr>
      <w:pStyle w:val="Footer"/>
      <w:ind w:right="360"/>
      <w:rPr>
        <w:rFonts w:ascii="Arial" w:hAnsi="Arial" w:cs="Arial"/>
        <w:b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F881" w14:textId="77777777" w:rsidR="00F154CB" w:rsidRPr="005E33DA" w:rsidRDefault="00F154CB">
    <w:pPr>
      <w:pStyle w:val="Footer"/>
      <w:rPr>
        <w:lang w:val="en-CA"/>
      </w:rPr>
    </w:pPr>
    <w:r>
      <w:rPr>
        <w:lang w:val="en-CA"/>
      </w:rPr>
      <w:t>Version 4, Revised December 9</w:t>
    </w:r>
    <w:r w:rsidRPr="005E33DA">
      <w:rPr>
        <w:vertAlign w:val="superscript"/>
        <w:lang w:val="en-CA"/>
      </w:rPr>
      <w:t>th</w:t>
    </w:r>
    <w:r>
      <w:rPr>
        <w:lang w:val="en-CA"/>
      </w:rPr>
      <w:t>,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5EA77" w14:textId="77777777" w:rsidR="00DD7034" w:rsidRDefault="00DD7034">
      <w:r>
        <w:separator/>
      </w:r>
    </w:p>
  </w:footnote>
  <w:footnote w:type="continuationSeparator" w:id="0">
    <w:p w14:paraId="2C7FEC1D" w14:textId="77777777" w:rsidR="00DD7034" w:rsidRDefault="00DD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6D27" w14:textId="77777777" w:rsidR="00F154CB" w:rsidRDefault="002C3492" w:rsidP="00A17325">
    <w:pPr>
      <w:spacing w:after="240"/>
      <w:jc w:val="center"/>
    </w:pPr>
    <w:r>
      <w:rPr>
        <w:noProof/>
      </w:rPr>
      <w:drawing>
        <wp:inline distT="0" distB="0" distL="0" distR="0" wp14:anchorId="7EDA1854" wp14:editId="0FE45CCF">
          <wp:extent cx="2194560" cy="466344"/>
          <wp:effectExtent l="0" t="0" r="0" b="0"/>
          <wp:docPr id="4" name="Picture 4" descr="http://www.stclaircollege.ca/intranet/official_logos/MSWord/stclair-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tclaircollege.ca/intranet/official_logos/MSWord/stclair-cres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50"/>
    <w:multiLevelType w:val="hybridMultilevel"/>
    <w:tmpl w:val="1A00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807"/>
    <w:multiLevelType w:val="hybridMultilevel"/>
    <w:tmpl w:val="27F66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685E"/>
    <w:multiLevelType w:val="hybridMultilevel"/>
    <w:tmpl w:val="35C66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E8E"/>
    <w:multiLevelType w:val="hybridMultilevel"/>
    <w:tmpl w:val="3CD2CC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4BA0"/>
    <w:multiLevelType w:val="hybridMultilevel"/>
    <w:tmpl w:val="090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71BBD"/>
    <w:multiLevelType w:val="hybridMultilevel"/>
    <w:tmpl w:val="C0AAD1C2"/>
    <w:lvl w:ilvl="0" w:tplc="92F678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3019E3"/>
    <w:multiLevelType w:val="hybridMultilevel"/>
    <w:tmpl w:val="8B90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7029B"/>
    <w:multiLevelType w:val="hybridMultilevel"/>
    <w:tmpl w:val="6AAE0BC0"/>
    <w:lvl w:ilvl="0" w:tplc="10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40A242BA"/>
    <w:multiLevelType w:val="hybridMultilevel"/>
    <w:tmpl w:val="2C4A9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0754D"/>
    <w:multiLevelType w:val="hybridMultilevel"/>
    <w:tmpl w:val="B1580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7134B4"/>
    <w:multiLevelType w:val="hybridMultilevel"/>
    <w:tmpl w:val="74463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E5126"/>
    <w:multiLevelType w:val="hybridMultilevel"/>
    <w:tmpl w:val="D15C3D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544B9"/>
    <w:multiLevelType w:val="hybridMultilevel"/>
    <w:tmpl w:val="85848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10361"/>
    <w:multiLevelType w:val="hybridMultilevel"/>
    <w:tmpl w:val="BD9210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34058"/>
    <w:multiLevelType w:val="hybridMultilevel"/>
    <w:tmpl w:val="8F7AA232"/>
    <w:lvl w:ilvl="0" w:tplc="7D2A5398">
      <w:start w:val="1"/>
      <w:numFmt w:val="bullet"/>
      <w:lvlText w:val=""/>
      <w:lvlJc w:val="left"/>
      <w:pPr>
        <w:tabs>
          <w:tab w:val="num" w:pos="187"/>
        </w:tabs>
        <w:ind w:left="187" w:hanging="18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C5710"/>
    <w:multiLevelType w:val="hybridMultilevel"/>
    <w:tmpl w:val="757A6AEE"/>
    <w:lvl w:ilvl="0" w:tplc="7D2A5398">
      <w:start w:val="1"/>
      <w:numFmt w:val="bullet"/>
      <w:lvlText w:val=""/>
      <w:lvlJc w:val="left"/>
      <w:pPr>
        <w:tabs>
          <w:tab w:val="num" w:pos="187"/>
        </w:tabs>
        <w:ind w:left="187" w:hanging="18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51613"/>
    <w:multiLevelType w:val="hybridMultilevel"/>
    <w:tmpl w:val="37623A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2D"/>
    <w:rsid w:val="00001DEE"/>
    <w:rsid w:val="00005011"/>
    <w:rsid w:val="00011BFC"/>
    <w:rsid w:val="00017415"/>
    <w:rsid w:val="00020822"/>
    <w:rsid w:val="0002406B"/>
    <w:rsid w:val="00025E35"/>
    <w:rsid w:val="0004315F"/>
    <w:rsid w:val="00044837"/>
    <w:rsid w:val="00091841"/>
    <w:rsid w:val="000A3BC7"/>
    <w:rsid w:val="000A409C"/>
    <w:rsid w:val="000A60C6"/>
    <w:rsid w:val="000C0FD9"/>
    <w:rsid w:val="000C23CB"/>
    <w:rsid w:val="000D1759"/>
    <w:rsid w:val="000E19AB"/>
    <w:rsid w:val="000E6C1D"/>
    <w:rsid w:val="00106BAD"/>
    <w:rsid w:val="001261B9"/>
    <w:rsid w:val="00133F1E"/>
    <w:rsid w:val="00135167"/>
    <w:rsid w:val="0016369B"/>
    <w:rsid w:val="001926AC"/>
    <w:rsid w:val="001955CE"/>
    <w:rsid w:val="00195654"/>
    <w:rsid w:val="001B1DB0"/>
    <w:rsid w:val="0023003F"/>
    <w:rsid w:val="00240A57"/>
    <w:rsid w:val="00260CA1"/>
    <w:rsid w:val="00270C1A"/>
    <w:rsid w:val="00273C8F"/>
    <w:rsid w:val="002740F0"/>
    <w:rsid w:val="00277457"/>
    <w:rsid w:val="00290640"/>
    <w:rsid w:val="002C1125"/>
    <w:rsid w:val="002C3492"/>
    <w:rsid w:val="002F16BC"/>
    <w:rsid w:val="00302433"/>
    <w:rsid w:val="00313503"/>
    <w:rsid w:val="00342DC0"/>
    <w:rsid w:val="00354BA5"/>
    <w:rsid w:val="00357C23"/>
    <w:rsid w:val="00361A0A"/>
    <w:rsid w:val="003633CA"/>
    <w:rsid w:val="00381122"/>
    <w:rsid w:val="0039171C"/>
    <w:rsid w:val="00393602"/>
    <w:rsid w:val="003A7218"/>
    <w:rsid w:val="003B339E"/>
    <w:rsid w:val="003E61FB"/>
    <w:rsid w:val="00443FD4"/>
    <w:rsid w:val="004742D8"/>
    <w:rsid w:val="00483543"/>
    <w:rsid w:val="004C21B6"/>
    <w:rsid w:val="004C3C26"/>
    <w:rsid w:val="004D099F"/>
    <w:rsid w:val="004D311F"/>
    <w:rsid w:val="004E29B5"/>
    <w:rsid w:val="004E35F3"/>
    <w:rsid w:val="004F21FD"/>
    <w:rsid w:val="00505F5A"/>
    <w:rsid w:val="00525222"/>
    <w:rsid w:val="00553BC0"/>
    <w:rsid w:val="00560D7E"/>
    <w:rsid w:val="00565622"/>
    <w:rsid w:val="00573832"/>
    <w:rsid w:val="00575A6A"/>
    <w:rsid w:val="0058543A"/>
    <w:rsid w:val="00590381"/>
    <w:rsid w:val="00594C1A"/>
    <w:rsid w:val="005A07C1"/>
    <w:rsid w:val="005A1814"/>
    <w:rsid w:val="005A1BEB"/>
    <w:rsid w:val="005A50AE"/>
    <w:rsid w:val="005A7D1C"/>
    <w:rsid w:val="005B433A"/>
    <w:rsid w:val="005D3F7F"/>
    <w:rsid w:val="005D6959"/>
    <w:rsid w:val="005E33DA"/>
    <w:rsid w:val="005E69B2"/>
    <w:rsid w:val="005F3281"/>
    <w:rsid w:val="00615AAD"/>
    <w:rsid w:val="00623A09"/>
    <w:rsid w:val="00627B2F"/>
    <w:rsid w:val="00635E2B"/>
    <w:rsid w:val="00636336"/>
    <w:rsid w:val="0064217A"/>
    <w:rsid w:val="0065213F"/>
    <w:rsid w:val="00656957"/>
    <w:rsid w:val="00660A30"/>
    <w:rsid w:val="0066707F"/>
    <w:rsid w:val="00686918"/>
    <w:rsid w:val="006902C8"/>
    <w:rsid w:val="006A70D5"/>
    <w:rsid w:val="006A7900"/>
    <w:rsid w:val="006B73B6"/>
    <w:rsid w:val="006D3345"/>
    <w:rsid w:val="006D4D1B"/>
    <w:rsid w:val="006E3CD6"/>
    <w:rsid w:val="006E6C5C"/>
    <w:rsid w:val="0070465E"/>
    <w:rsid w:val="0070711B"/>
    <w:rsid w:val="0071010B"/>
    <w:rsid w:val="00710AA3"/>
    <w:rsid w:val="00712400"/>
    <w:rsid w:val="00721AF8"/>
    <w:rsid w:val="007233F6"/>
    <w:rsid w:val="007262CB"/>
    <w:rsid w:val="00730790"/>
    <w:rsid w:val="00736F12"/>
    <w:rsid w:val="00746330"/>
    <w:rsid w:val="00753990"/>
    <w:rsid w:val="007676AD"/>
    <w:rsid w:val="00786C85"/>
    <w:rsid w:val="00794C00"/>
    <w:rsid w:val="007A4BBB"/>
    <w:rsid w:val="007A705D"/>
    <w:rsid w:val="007C106B"/>
    <w:rsid w:val="007D4D34"/>
    <w:rsid w:val="007F2FD5"/>
    <w:rsid w:val="0080282D"/>
    <w:rsid w:val="00810B4C"/>
    <w:rsid w:val="00821292"/>
    <w:rsid w:val="00832FAC"/>
    <w:rsid w:val="00844063"/>
    <w:rsid w:val="008524C9"/>
    <w:rsid w:val="008620E0"/>
    <w:rsid w:val="00866F25"/>
    <w:rsid w:val="00873178"/>
    <w:rsid w:val="00897A34"/>
    <w:rsid w:val="008A0DC0"/>
    <w:rsid w:val="008A1497"/>
    <w:rsid w:val="008A1CD6"/>
    <w:rsid w:val="008A5346"/>
    <w:rsid w:val="008B50C6"/>
    <w:rsid w:val="008C1DF4"/>
    <w:rsid w:val="008D372F"/>
    <w:rsid w:val="008D6B7B"/>
    <w:rsid w:val="008E25CD"/>
    <w:rsid w:val="008F37B9"/>
    <w:rsid w:val="008F7033"/>
    <w:rsid w:val="0090153B"/>
    <w:rsid w:val="0093044B"/>
    <w:rsid w:val="009601CD"/>
    <w:rsid w:val="00977EEA"/>
    <w:rsid w:val="00982DF2"/>
    <w:rsid w:val="0099195B"/>
    <w:rsid w:val="009A02D5"/>
    <w:rsid w:val="009A42B0"/>
    <w:rsid w:val="009A6AF7"/>
    <w:rsid w:val="009B3730"/>
    <w:rsid w:val="009F0E4B"/>
    <w:rsid w:val="009F2A68"/>
    <w:rsid w:val="00A1015D"/>
    <w:rsid w:val="00A17325"/>
    <w:rsid w:val="00A264C9"/>
    <w:rsid w:val="00A26EF0"/>
    <w:rsid w:val="00A32E02"/>
    <w:rsid w:val="00A33C98"/>
    <w:rsid w:val="00A41A79"/>
    <w:rsid w:val="00A46D04"/>
    <w:rsid w:val="00A54E3C"/>
    <w:rsid w:val="00A77CF6"/>
    <w:rsid w:val="00A802C4"/>
    <w:rsid w:val="00A851C8"/>
    <w:rsid w:val="00A912C2"/>
    <w:rsid w:val="00AB54B1"/>
    <w:rsid w:val="00AC5AA6"/>
    <w:rsid w:val="00AD13DA"/>
    <w:rsid w:val="00AD2B3B"/>
    <w:rsid w:val="00AD353D"/>
    <w:rsid w:val="00AD559F"/>
    <w:rsid w:val="00AE03B0"/>
    <w:rsid w:val="00AE0A81"/>
    <w:rsid w:val="00AE2FDF"/>
    <w:rsid w:val="00B1193A"/>
    <w:rsid w:val="00B26298"/>
    <w:rsid w:val="00B60A3A"/>
    <w:rsid w:val="00BB1079"/>
    <w:rsid w:val="00BB1DCF"/>
    <w:rsid w:val="00BE023E"/>
    <w:rsid w:val="00BF1F9C"/>
    <w:rsid w:val="00BF4987"/>
    <w:rsid w:val="00BF5714"/>
    <w:rsid w:val="00BF6CD7"/>
    <w:rsid w:val="00C327F6"/>
    <w:rsid w:val="00C71C7B"/>
    <w:rsid w:val="00C91809"/>
    <w:rsid w:val="00C91E1E"/>
    <w:rsid w:val="00CA3C6F"/>
    <w:rsid w:val="00CC5156"/>
    <w:rsid w:val="00CD75C1"/>
    <w:rsid w:val="00CE01B4"/>
    <w:rsid w:val="00CE3A2D"/>
    <w:rsid w:val="00CE6465"/>
    <w:rsid w:val="00CE71C6"/>
    <w:rsid w:val="00CF1105"/>
    <w:rsid w:val="00D033BB"/>
    <w:rsid w:val="00D3015A"/>
    <w:rsid w:val="00D3480C"/>
    <w:rsid w:val="00D43A75"/>
    <w:rsid w:val="00D61F82"/>
    <w:rsid w:val="00D6425C"/>
    <w:rsid w:val="00D66256"/>
    <w:rsid w:val="00D73D4F"/>
    <w:rsid w:val="00D83B6A"/>
    <w:rsid w:val="00D866F4"/>
    <w:rsid w:val="00DB0997"/>
    <w:rsid w:val="00DB1C2F"/>
    <w:rsid w:val="00DB793F"/>
    <w:rsid w:val="00DD36AE"/>
    <w:rsid w:val="00DD5173"/>
    <w:rsid w:val="00DD7034"/>
    <w:rsid w:val="00E06ECE"/>
    <w:rsid w:val="00E13ED8"/>
    <w:rsid w:val="00E25B52"/>
    <w:rsid w:val="00E46959"/>
    <w:rsid w:val="00E51B12"/>
    <w:rsid w:val="00E63902"/>
    <w:rsid w:val="00E67557"/>
    <w:rsid w:val="00E74E9B"/>
    <w:rsid w:val="00EA4634"/>
    <w:rsid w:val="00EB777E"/>
    <w:rsid w:val="00EC1651"/>
    <w:rsid w:val="00ED2A11"/>
    <w:rsid w:val="00EE60A1"/>
    <w:rsid w:val="00F0163A"/>
    <w:rsid w:val="00F03265"/>
    <w:rsid w:val="00F11A90"/>
    <w:rsid w:val="00F154CB"/>
    <w:rsid w:val="00F23020"/>
    <w:rsid w:val="00F26110"/>
    <w:rsid w:val="00F579E2"/>
    <w:rsid w:val="00F73B8E"/>
    <w:rsid w:val="00F904F6"/>
    <w:rsid w:val="00F93072"/>
    <w:rsid w:val="00F93F1F"/>
    <w:rsid w:val="00FC1955"/>
    <w:rsid w:val="00FD4B29"/>
    <w:rsid w:val="00FD74A3"/>
    <w:rsid w:val="00FE1783"/>
    <w:rsid w:val="00FE32B0"/>
    <w:rsid w:val="00FE7C5F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4D6A9"/>
  <w15:docId w15:val="{17B88012-B451-4F73-9854-C5F03064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433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282D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CE71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1C6"/>
  </w:style>
  <w:style w:type="table" w:styleId="TableGrid">
    <w:name w:val="Table Grid"/>
    <w:basedOn w:val="TableNormal"/>
    <w:rsid w:val="009B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9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064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A3BC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F0E4B"/>
    <w:rPr>
      <w:rFonts w:ascii="CG Times" w:hAnsi="CG Times"/>
      <w:sz w:val="24"/>
    </w:rPr>
  </w:style>
  <w:style w:type="character" w:styleId="PlaceholderText">
    <w:name w:val="Placeholder Text"/>
    <w:basedOn w:val="DefaultParagraphFont"/>
    <w:uiPriority w:val="99"/>
    <w:semiHidden/>
    <w:rsid w:val="009F0E4B"/>
    <w:rPr>
      <w:color w:val="808080"/>
    </w:rPr>
  </w:style>
  <w:style w:type="character" w:styleId="Hyperlink">
    <w:name w:val="Hyperlink"/>
    <w:basedOn w:val="DefaultParagraphFont"/>
    <w:unhideWhenUsed/>
    <w:rsid w:val="00D30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6A9D-A217-402E-B2B6-16A0A31F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Robinson Grech</dc:creator>
  <cp:lastModifiedBy>John Freer</cp:lastModifiedBy>
  <cp:revision>2</cp:revision>
  <cp:lastPrinted>2014-09-22T21:32:00Z</cp:lastPrinted>
  <dcterms:created xsi:type="dcterms:W3CDTF">2019-01-09T18:17:00Z</dcterms:created>
  <dcterms:modified xsi:type="dcterms:W3CDTF">2019-01-09T18:17:00Z</dcterms:modified>
</cp:coreProperties>
</file>