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4C" w:rsidRDefault="00F6764C" w:rsidP="00A21AD4">
      <w:pPr>
        <w:pStyle w:val="Heading1"/>
        <w:spacing w:after="240"/>
      </w:pPr>
      <w:bookmarkStart w:id="0" w:name="_Toc416690659"/>
      <w:bookmarkStart w:id="1" w:name="_GoBack"/>
      <w:bookmarkEnd w:id="1"/>
      <w:r>
        <w:t>Application to Involve Human Participants in Research</w:t>
      </w:r>
      <w:bookmarkEnd w:id="0"/>
    </w:p>
    <w:p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rsidR="007D480A" w:rsidRDefault="00A108DB" w:rsidP="00A21AD4">
      <w:pPr>
        <w:spacing w:after="240"/>
      </w:pPr>
      <w:r w:rsidRPr="0082461D">
        <w:t>If your study will take place at two or more colleges</w:t>
      </w:r>
      <w:r>
        <w:t>,</w:t>
      </w:r>
      <w:r w:rsidRPr="0082461D">
        <w:t xml:space="preserve"> please use this form</w:t>
      </w:r>
      <w:r>
        <w:t xml:space="preserve">.* </w:t>
      </w:r>
    </w:p>
    <w:p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rsidR="009D7721" w:rsidRDefault="007D480A" w:rsidP="009D7721">
      <w:pPr>
        <w:spacing w:after="240"/>
      </w:pPr>
      <w:r w:rsidRPr="0082461D">
        <w:t>If you are only conducting research at one site, please use the individual college form.</w:t>
      </w:r>
    </w:p>
    <w:p w:rsidR="00F6764C" w:rsidRDefault="00F6764C" w:rsidP="00A21AD4">
      <w:pPr>
        <w:pStyle w:val="Heading1"/>
        <w:spacing w:after="240"/>
      </w:pPr>
      <w:bookmarkStart w:id="2" w:name="_Toc416690660"/>
      <w:r>
        <w:t xml:space="preserve">SECTION A: GENERAL </w:t>
      </w:r>
      <w:r w:rsidRPr="000B3E99">
        <w:t>INFORMATION</w:t>
      </w:r>
      <w:bookmarkEnd w:id="2"/>
    </w:p>
    <w:p w:rsidR="009C0A3F" w:rsidRDefault="00F6764C" w:rsidP="001761FE">
      <w:pPr>
        <w:pStyle w:val="Heading2"/>
      </w:pPr>
      <w:bookmarkStart w:id="3" w:name="_Toc416690661"/>
      <w:r w:rsidRPr="009C0A3F">
        <w:t>Title of the Research Project</w:t>
      </w:r>
      <w:bookmarkEnd w:id="3"/>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rsidR="00C476D8" w:rsidRPr="00C476D8" w:rsidRDefault="00C476D8" w:rsidP="00A21AD4">
          <w:pPr>
            <w:spacing w:after="240"/>
            <w:ind w:left="360"/>
          </w:pPr>
          <w:r w:rsidRPr="006517B9">
            <w:rPr>
              <w:rStyle w:val="PlaceholderText"/>
              <w:bdr w:val="single" w:sz="4" w:space="0" w:color="auto"/>
            </w:rPr>
            <w:t>Click here to enter text.</w:t>
          </w:r>
        </w:p>
      </w:sdtContent>
    </w:sdt>
    <w:p w:rsidR="00F6764C" w:rsidRPr="009C0A3F" w:rsidRDefault="00F6764C" w:rsidP="001761FE">
      <w:pPr>
        <w:pStyle w:val="Heading2"/>
      </w:pPr>
      <w:bookmarkStart w:id="4" w:name="_Toc416690662"/>
      <w:r w:rsidRPr="009C0A3F">
        <w:t>Investigator Information</w:t>
      </w:r>
      <w:bookmarkEnd w:id="4"/>
    </w:p>
    <w:p w:rsidR="00A3305C" w:rsidRDefault="00A3305C" w:rsidP="001761FE">
      <w:pPr>
        <w:pStyle w:val="Heading2"/>
        <w:numPr>
          <w:ilvl w:val="0"/>
          <w:numId w:val="0"/>
        </w:numPr>
        <w:ind w:left="360"/>
      </w:pPr>
      <w:bookmarkStart w:id="5" w:name="_Toc416690663"/>
      <w:r>
        <w:t>Principal Investigator</w:t>
      </w:r>
      <w:bookmarkEnd w:id="5"/>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rsidR="00A3305C" w:rsidRDefault="00A3305C" w:rsidP="00A21AD4">
      <w:pPr>
        <w:ind w:left="2966" w:hanging="2606"/>
      </w:pPr>
      <w:r w:rsidRPr="009C0A3F">
        <w:rPr>
          <w:b/>
        </w:rPr>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1761FE">
      <w:pPr>
        <w:pStyle w:val="Heading2"/>
        <w:numPr>
          <w:ilvl w:val="0"/>
          <w:numId w:val="0"/>
        </w:numPr>
        <w:ind w:left="360"/>
      </w:pPr>
      <w:bookmarkStart w:id="6" w:name="_Toc416690664"/>
      <w:r>
        <w:t>Co-Investigators</w:t>
      </w:r>
      <w:bookmarkEnd w:id="6"/>
    </w:p>
    <w:p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r>
        <w:tab/>
      </w:r>
    </w:p>
    <w:p w:rsidR="00D5400D" w:rsidRDefault="00D5400D" w:rsidP="00A21AD4">
      <w:pPr>
        <w:ind w:left="2966" w:hanging="2606"/>
      </w:pPr>
      <w:r w:rsidRPr="006517B9">
        <w:rPr>
          <w:b/>
        </w:rPr>
        <w:lastRenderedPageBreak/>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36378E" w:rsidRDefault="00C92BF0" w:rsidP="001761FE">
      <w:pPr>
        <w:pStyle w:val="Heading2"/>
        <w:numPr>
          <w:ilvl w:val="0"/>
          <w:numId w:val="0"/>
        </w:numPr>
        <w:ind w:left="360"/>
      </w:pPr>
      <w:bookmarkStart w:id="7" w:name="_Toc416690665"/>
      <w:r>
        <w:t>Student Investigators</w:t>
      </w:r>
      <w:bookmarkEnd w:id="7"/>
    </w:p>
    <w:p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36378E" w:rsidRDefault="00C92BF0" w:rsidP="001761FE">
      <w:pPr>
        <w:pStyle w:val="Heading2"/>
        <w:numPr>
          <w:ilvl w:val="0"/>
          <w:numId w:val="0"/>
        </w:numPr>
        <w:ind w:left="360"/>
      </w:pPr>
      <w:bookmarkStart w:id="8" w:name="_Toc416690666"/>
      <w:r>
        <w:t>Other Investigator(s):</w:t>
      </w:r>
      <w:bookmarkEnd w:id="8"/>
    </w:p>
    <w:p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5B5F98" w:rsidRDefault="005B5F98" w:rsidP="001761FE">
      <w:pPr>
        <w:pStyle w:val="Heading2"/>
      </w:pPr>
      <w:bookmarkStart w:id="9" w:name="_Toc416690667"/>
      <w:r>
        <w:t>Project Dates:</w:t>
      </w:r>
      <w:bookmarkEnd w:id="9"/>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ED15A2" w:rsidP="001761FE">
      <w:pPr>
        <w:pStyle w:val="Heading2"/>
      </w:pPr>
      <w:bookmarkStart w:id="10" w:name="_Toc416690668"/>
      <w:r>
        <w:t>Project Location (Specify Institutional sites):</w:t>
      </w:r>
      <w:bookmarkEnd w:id="10"/>
    </w:p>
    <w:p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rsidR="00FF5286" w:rsidRDefault="0054726B"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rsidR="00FF5286" w:rsidRDefault="0054726B"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54726B"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54726B"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54726B"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54726B"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54726B"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F5286" w:rsidP="00A21AD4">
      <w:pPr>
        <w:spacing w:after="240"/>
        <w:ind w:left="360"/>
        <w:rPr>
          <w:lang w:val="en-US"/>
        </w:rPr>
        <w:sectPr w:rsidR="00FF5286">
          <w:headerReference w:type="default" r:id="rId8"/>
          <w:footerReference w:type="default" r:id="rId9"/>
          <w:pgSz w:w="12240" w:h="15840"/>
          <w:pgMar w:top="1440" w:right="1440" w:bottom="1440" w:left="1440" w:header="708" w:footer="708" w:gutter="0"/>
          <w:cols w:space="708"/>
          <w:docGrid w:linePitch="360"/>
        </w:sectPr>
      </w:pPr>
    </w:p>
    <w:p w:rsidR="00ED15A2" w:rsidRDefault="007F410E" w:rsidP="001761FE">
      <w:pPr>
        <w:pStyle w:val="Heading2"/>
      </w:pPr>
      <w:bookmarkStart w:id="12" w:name="_Toc416690669"/>
      <w:r>
        <w:t>Other Research Ethics Board Approval</w:t>
      </w:r>
      <w:bookmarkEnd w:id="12"/>
    </w:p>
    <w:p w:rsidR="007F410E" w:rsidRDefault="007F410E" w:rsidP="00A21AD4">
      <w:pPr>
        <w:ind w:left="360"/>
        <w:rPr>
          <w:lang w:val="en-US"/>
        </w:rPr>
      </w:pPr>
      <w:r>
        <w:rPr>
          <w:lang w:val="en-US"/>
        </w:rPr>
        <w:t>Has any other institutional Ethics Board approved this project?</w:t>
      </w:r>
    </w:p>
    <w:p w:rsidR="00E54324" w:rsidRDefault="0054726B" w:rsidP="00A21AD4">
      <w:pPr>
        <w:ind w:left="360"/>
        <w:rPr>
          <w:lang w:val="en-US"/>
        </w:rPr>
      </w:pPr>
      <w:sdt>
        <w:sdtPr>
          <w:rPr>
            <w:lang w:val="en-US"/>
          </w:rPr>
          <w:id w:val="1963378595"/>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EndPr/>
        <w:sdtContent>
          <w:r w:rsidR="00E54324">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lastRenderedPageBreak/>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rsidR="007F410E" w:rsidRDefault="00E54324" w:rsidP="001761FE">
      <w:pPr>
        <w:pStyle w:val="Heading2"/>
      </w:pPr>
      <w:bookmarkStart w:id="13" w:name="_Toc416690670"/>
      <w:r>
        <w:t>Project Funding</w:t>
      </w:r>
      <w:bookmarkEnd w:id="13"/>
    </w:p>
    <w:p w:rsidR="00E54324" w:rsidRDefault="00E54324" w:rsidP="00A21AD4">
      <w:pPr>
        <w:spacing w:line="276" w:lineRule="auto"/>
        <w:ind w:left="360"/>
        <w:rPr>
          <w:lang w:val="en-US"/>
        </w:rPr>
      </w:pPr>
      <w:r>
        <w:rPr>
          <w:lang w:val="en-US"/>
        </w:rPr>
        <w:t>Is this project currently funded?</w:t>
      </w:r>
    </w:p>
    <w:p w:rsidR="007D5AA5" w:rsidRDefault="0054726B"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showingPlcHdr/>
        </w:sdtPr>
        <w:sdtEndPr/>
        <w:sdtContent>
          <w:r w:rsidRPr="005D798D">
            <w:rPr>
              <w:rStyle w:val="QuoteChar"/>
            </w:rPr>
            <w:t>Click here to enter text.</w:t>
          </w:r>
        </w:sdtContent>
      </w:sdt>
    </w:p>
    <w:p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(grant, gifts in kind, resources, cash contribution, staff, equipment, etc)</w:t>
      </w:r>
      <w:r w:rsidR="005B54A9">
        <w:rPr>
          <w:lang w:val="en-US"/>
        </w:rPr>
        <w:t>:</w:t>
      </w:r>
    </w:p>
    <w:p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showingPlcHdr/>
      </w:sdtPr>
      <w:sdtEndPr/>
      <w:sdtContent>
        <w:p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showingPlcHdr/>
      </w:sdtPr>
      <w:sdtEndPr/>
      <w:sdtContent>
        <w:p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rsidR="005D798D" w:rsidRDefault="005B54A9" w:rsidP="00A21AD4">
      <w:pPr>
        <w:ind w:left="360"/>
        <w:rPr>
          <w:lang w:val="en-US"/>
        </w:rPr>
      </w:pPr>
      <w:r>
        <w:rPr>
          <w:lang w:val="en-US"/>
        </w:rPr>
        <w:t xml:space="preserve"> </w:t>
      </w: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9D7721">
      <w:pPr>
        <w:pStyle w:val="Heading2"/>
        <w:spacing w:before="0"/>
        <w:contextualSpacing/>
      </w:pPr>
      <w:bookmarkStart w:id="14" w:name="_Toc416690671"/>
      <w:r w:rsidRPr="00CE2365">
        <w:lastRenderedPageBreak/>
        <w:t>Conflict of Interest</w:t>
      </w:r>
      <w:bookmarkEnd w:id="14"/>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54726B"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t xml:space="preserve">If </w:t>
      </w:r>
      <w:r w:rsidRPr="00B90387">
        <w:rPr>
          <w:b/>
          <w:lang w:val="en-US"/>
        </w:rPr>
        <w:t>Y</w:t>
      </w:r>
      <w:r w:rsidR="000B3E99">
        <w:rPr>
          <w:b/>
          <w:lang w:val="en-US"/>
        </w:rPr>
        <w:t>es</w:t>
      </w:r>
      <w:r w:rsidRPr="00B90387">
        <w:rPr>
          <w:lang w:val="en-US"/>
        </w:rPr>
        <w:t>, please describe the personal benefits below. (Do not include conference and travel expense coverage, possible acade</w:t>
      </w:r>
      <w:r w:rsidR="00B90387">
        <w:rPr>
          <w:lang w:val="en-US"/>
        </w:rPr>
        <w:t>mic promotion)</w:t>
      </w:r>
    </w:p>
    <w:p w:rsidR="0076771A" w:rsidRPr="00B90387" w:rsidRDefault="0054726B"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rsidR="00C43E09" w:rsidRPr="00B90387" w:rsidRDefault="0054726B"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Yes  </w:t>
      </w:r>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rsidR="000B3E99" w:rsidRDefault="0054726B"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54726B"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rsidR="000B3E99" w:rsidRDefault="0054726B"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54726B"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54726B"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A21AD4">
      <w:pPr>
        <w:pStyle w:val="Heading1"/>
        <w:spacing w:after="240"/>
      </w:pPr>
      <w:bookmarkStart w:id="15" w:name="_Toc416690672"/>
      <w:r>
        <w:rPr>
          <w:caps w:val="0"/>
        </w:rPr>
        <w:lastRenderedPageBreak/>
        <w:t>SECTION B</w:t>
      </w:r>
      <w:r>
        <w:rPr>
          <w:caps w:val="0"/>
        </w:rPr>
        <w:tab/>
        <w:t>SUMMARY OF THE PROPOSED RESEARCH</w:t>
      </w:r>
      <w:bookmarkEnd w:id="15"/>
    </w:p>
    <w:p w:rsidR="0054458E" w:rsidRDefault="0054458E" w:rsidP="001761FE">
      <w:pPr>
        <w:pStyle w:val="Heading2"/>
      </w:pPr>
      <w:bookmarkStart w:id="16" w:name="_Toc416690673"/>
      <w:r>
        <w:t>Rationale</w:t>
      </w:r>
      <w:bookmarkEnd w:id="16"/>
    </w:p>
    <w:p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rsidR="00511FF6" w:rsidRDefault="000B0F60" w:rsidP="001761FE">
      <w:pPr>
        <w:pStyle w:val="Heading2"/>
      </w:pPr>
      <w:bookmarkStart w:id="17" w:name="_Toc416690674"/>
      <w:r w:rsidRPr="001845BB">
        <w:t>Methodology</w:t>
      </w:r>
      <w:bookmarkEnd w:id="17"/>
    </w:p>
    <w:p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54726B"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54726B"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rsidR="000B5E59" w:rsidRDefault="0054726B"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54726B"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54726B"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1761FE">
      <w:pPr>
        <w:pStyle w:val="Heading2"/>
      </w:pPr>
      <w:bookmarkStart w:id="18" w:name="_Toc416690675"/>
      <w:r>
        <w:t>Recruitment</w:t>
      </w:r>
      <w:bookmarkEnd w:id="18"/>
    </w:p>
    <w:p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rsidR="006A164D" w:rsidRDefault="0054726B"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rsidR="006A164D" w:rsidRDefault="0054726B"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rsidR="00A10988" w:rsidRDefault="0054726B"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rsidR="00ED7803" w:rsidRPr="0012220E" w:rsidRDefault="0054726B"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rsidR="00ED7803" w:rsidRDefault="0054726B"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rsidR="00ED7803" w:rsidRDefault="0054726B"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blogs and chat room)  </w:t>
      </w:r>
    </w:p>
    <w:p w:rsidR="00ED7803" w:rsidRDefault="0054726B"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54726B"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If Yes, how will you manage and minimize any undue influence?</w:t>
      </w:r>
    </w:p>
    <w:p w:rsidR="00ED7803" w:rsidRDefault="0054726B"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t>Does your recruitment plan require you to contact potential participants by:</w:t>
      </w:r>
    </w:p>
    <w:p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rsidR="00ED7803" w:rsidRPr="00ED7803" w:rsidRDefault="0054726B"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54726B"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rsidR="003830D0" w:rsidRDefault="0054726B"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rsidR="003830D0" w:rsidRDefault="0054726B"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rsidR="003830D0" w:rsidRDefault="0054726B"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rsidR="003830D0" w:rsidRDefault="0054726B"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rsidR="003830D0" w:rsidRDefault="0054726B"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rsidR="003830D0" w:rsidRDefault="0054726B"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rsidR="003830D0" w:rsidRPr="00E134F9" w:rsidRDefault="0054726B"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rsidR="003830D0" w:rsidRDefault="0054726B"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rsidR="003830D0" w:rsidRDefault="0054726B"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rsidR="00152659" w:rsidRDefault="0054726B"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rsidR="00152659" w:rsidRPr="00B90387" w:rsidRDefault="0054726B"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A21AD4">
      <w:pPr>
        <w:pStyle w:val="Heading1"/>
        <w:spacing w:after="240"/>
        <w:rPr>
          <w:lang w:val="en-US"/>
        </w:rPr>
      </w:pPr>
      <w:bookmarkStart w:id="19"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9"/>
    </w:p>
    <w:p w:rsidR="001C60DE" w:rsidRPr="001C60DE" w:rsidRDefault="001C60DE" w:rsidP="001761FE">
      <w:pPr>
        <w:pStyle w:val="Heading2"/>
      </w:pPr>
      <w:bookmarkStart w:id="20" w:name="_Toc416690677"/>
      <w:r w:rsidRPr="001C60DE">
        <w:t>Possible Risks to Participants</w:t>
      </w:r>
      <w:bookmarkEnd w:id="20"/>
    </w:p>
    <w:p w:rsidR="001C60DE" w:rsidRPr="00E25326" w:rsidRDefault="001C60DE" w:rsidP="009F2829">
      <w:pPr>
        <w:rPr>
          <w:b/>
          <w:lang w:val="en-US"/>
        </w:rPr>
      </w:pPr>
      <w:r w:rsidRPr="00E25326">
        <w:rPr>
          <w:b/>
          <w:lang w:val="en-US"/>
        </w:rPr>
        <w:t>In your best judgment, how much risk does the study involve?</w:t>
      </w:r>
    </w:p>
    <w:p w:rsidR="001C60DE" w:rsidRDefault="0054726B"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rsidR="006D73FD" w:rsidRPr="001C60DE" w:rsidRDefault="006D73FD" w:rsidP="009F2829">
      <w:pPr>
        <w:ind w:left="1440"/>
        <w:rPr>
          <w:lang w:val="en-US"/>
        </w:rPr>
      </w:pPr>
      <w:r>
        <w:rPr>
          <w:lang w:val="en-US"/>
        </w:rPr>
        <w:t>OR</w:t>
      </w:r>
    </w:p>
    <w:p w:rsidR="001C60DE" w:rsidRDefault="0054726B"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rsidR="00976739" w:rsidRDefault="0054726B"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rsidR="006D73FD" w:rsidRPr="00B90387" w:rsidRDefault="0054726B"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rsidR="006D73FD" w:rsidRPr="00B90387" w:rsidRDefault="0054726B"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rsidR="006D73FD" w:rsidRPr="00B90387" w:rsidRDefault="0054726B"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rsidR="006D73FD" w:rsidRPr="00B90387" w:rsidRDefault="0054726B"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rsidR="006D73FD" w:rsidRPr="00B90387" w:rsidRDefault="0054726B"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Potential access to personal data</w:t>
      </w:r>
    </w:p>
    <w:p w:rsidR="006D73FD" w:rsidRPr="00B90387" w:rsidRDefault="0054726B"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rsidR="006D73FD" w:rsidRPr="00B90387" w:rsidRDefault="0054726B"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E25326" w:rsidRPr="00E25326" w:rsidRDefault="00E25326" w:rsidP="00A21AD4">
      <w:pPr>
        <w:pStyle w:val="ListParagraph"/>
        <w:numPr>
          <w:ilvl w:val="0"/>
          <w:numId w:val="28"/>
        </w:numPr>
        <w:spacing w:after="240"/>
        <w:contextualSpacing w:val="0"/>
        <w:rPr>
          <w:vanish/>
          <w:lang w:val="en-US"/>
        </w:rPr>
      </w:pPr>
    </w:p>
    <w:p w:rsidR="00E25326" w:rsidRPr="00E25326" w:rsidRDefault="00E25326" w:rsidP="00A21AD4">
      <w:pPr>
        <w:pStyle w:val="ListParagraph"/>
        <w:numPr>
          <w:ilvl w:val="0"/>
          <w:numId w:val="28"/>
        </w:numPr>
        <w:spacing w:after="240"/>
        <w:contextualSpacing w:val="0"/>
        <w:rPr>
          <w:vanish/>
          <w:lang w:val="en-US"/>
        </w:rPr>
      </w:pPr>
    </w:p>
    <w:p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i) through vii) above, please explain the risk:</w:t>
      </w:r>
    </w:p>
    <w:p w:rsidR="006D73FD" w:rsidRPr="001C60DE" w:rsidRDefault="0054726B"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1C60DE" w:rsidRDefault="0054726B"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54726B"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rsidR="00E25326" w:rsidRDefault="0054726B"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E25326" w:rsidP="009F2829">
      <w:pPr>
        <w:numPr>
          <w:ilvl w:val="0"/>
          <w:numId w:val="28"/>
        </w:numPr>
        <w:rPr>
          <w:lang w:val="en-US"/>
        </w:rPr>
      </w:pPr>
      <w:r w:rsidRPr="001845BB">
        <w:rPr>
          <w:lang w:val="en-US"/>
        </w:rPr>
        <w:t>Describe time and any travel demands expected of participants:</w:t>
      </w:r>
    </w:p>
    <w:p w:rsidR="000938FD" w:rsidRDefault="0054726B"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1761FE">
      <w:pPr>
        <w:pStyle w:val="Heading2"/>
      </w:pPr>
      <w:bookmarkStart w:id="21" w:name="_Toc416690678"/>
      <w:r w:rsidRPr="001C60DE">
        <w:t>Possible Risks to Researchers</w:t>
      </w:r>
      <w:bookmarkEnd w:id="21"/>
    </w:p>
    <w:p w:rsidR="001624B2" w:rsidRDefault="001C60DE" w:rsidP="009F2829">
      <w:pPr>
        <w:rPr>
          <w:lang w:val="en-US"/>
        </w:rPr>
      </w:pPr>
      <w:r w:rsidRPr="001C60DE">
        <w:rPr>
          <w:lang w:val="en-US"/>
        </w:rPr>
        <w:t>Please explain any risks to researchers which you anticipate:</w:t>
      </w:r>
    </w:p>
    <w:p w:rsidR="006D73FD" w:rsidRDefault="0054726B"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1761FE">
      <w:pPr>
        <w:pStyle w:val="Heading2"/>
      </w:pPr>
      <w:bookmarkStart w:id="22" w:name="_Toc416690679"/>
      <w:r>
        <w:t>Possible Benefits to Participants</w:t>
      </w:r>
      <w:bookmarkEnd w:id="22"/>
    </w:p>
    <w:p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54726B"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1761FE">
      <w:pPr>
        <w:pStyle w:val="Heading2"/>
      </w:pPr>
      <w:bookmarkStart w:id="23" w:name="_Toc416690680"/>
      <w:r>
        <w:t>Informed Consent</w:t>
      </w:r>
      <w:bookmarkEnd w:id="23"/>
    </w:p>
    <w:p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rsidR="005063F4" w:rsidRPr="00B90387" w:rsidRDefault="0054726B"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095EC5" w:rsidRPr="005063F4" w:rsidRDefault="00095EC5" w:rsidP="00A21AD4">
      <w:pPr>
        <w:pStyle w:val="ListParagraph"/>
        <w:spacing w:after="240"/>
        <w:ind w:left="1440"/>
        <w:rPr>
          <w:lang w:val="en-US"/>
        </w:rPr>
      </w:pPr>
      <w:r w:rsidRPr="005063F4">
        <w:rPr>
          <w:lang w:val="en-US"/>
        </w:rPr>
        <w:t xml:space="preserve">If Yes, please </w:t>
      </w:r>
      <w:r w:rsidRPr="005063F4">
        <w:rPr>
          <w:b/>
          <w:lang w:val="en-US"/>
        </w:rPr>
        <w:t>attach a copy of the Information/Invitation Letter</w:t>
      </w:r>
      <w:r w:rsidRPr="005063F4">
        <w:rPr>
          <w:lang w:val="en-US"/>
        </w:rPr>
        <w:t xml:space="preserve"> and Consent form for participants.</w:t>
      </w:r>
    </w:p>
    <w:p w:rsidR="00095EC5" w:rsidRPr="005063F4" w:rsidRDefault="00EA04E9" w:rsidP="009F2829">
      <w:pPr>
        <w:pStyle w:val="ListParagraph"/>
        <w:numPr>
          <w:ilvl w:val="0"/>
          <w:numId w:val="37"/>
        </w:numPr>
        <w:contextualSpacing w:val="0"/>
        <w:rPr>
          <w:lang w:val="en-US"/>
        </w:rPr>
      </w:pPr>
      <w:r w:rsidRPr="005063F4">
        <w:rPr>
          <w:lang w:val="en-US"/>
        </w:rPr>
        <w:lastRenderedPageBreak/>
        <w:t>If consent will not be written, please provide details of how you will obtain consent:</w:t>
      </w:r>
    </w:p>
    <w:p w:rsidR="006D73FD" w:rsidRPr="005063F4" w:rsidRDefault="0054726B"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9F2829">
      <w:pPr>
        <w:pStyle w:val="ListParagraph"/>
        <w:numPr>
          <w:ilvl w:val="0"/>
          <w:numId w:val="37"/>
        </w:numPr>
        <w:contextualSpacing w:val="0"/>
        <w:rPr>
          <w:lang w:val="en-US"/>
        </w:rPr>
      </w:pPr>
      <w:r w:rsidRPr="005063F4">
        <w:rPr>
          <w:lang w:val="en-US"/>
        </w:rPr>
        <w:t>Will any participants be minors (ie., age 0-15)?</w:t>
      </w:r>
    </w:p>
    <w:p w:rsidR="005063F4" w:rsidRPr="00B90387" w:rsidRDefault="0054726B"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Default="00EA04E9" w:rsidP="009F2829">
      <w:pPr>
        <w:pStyle w:val="ListParagraph"/>
        <w:numPr>
          <w:ilvl w:val="0"/>
          <w:numId w:val="37"/>
        </w:numPr>
        <w:contextualSpacing w:val="0"/>
        <w:rPr>
          <w:lang w:val="en-US"/>
        </w:rPr>
      </w:pPr>
      <w:r w:rsidRPr="005063F4">
        <w:rPr>
          <w:lang w:val="en-US"/>
        </w:rPr>
        <w:t>Will all participants be competent to consent?</w:t>
      </w:r>
    </w:p>
    <w:p w:rsidR="005063F4" w:rsidRPr="00B90387" w:rsidRDefault="0054726B"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063F4" w:rsidRDefault="0054726B"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rsidR="006D73FD" w:rsidRPr="005063F4" w:rsidRDefault="0054726B"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rsidR="006D73FD" w:rsidRPr="005063F4" w:rsidRDefault="0054726B"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rsidR="005063F4" w:rsidRPr="00B90387" w:rsidRDefault="0054726B"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If Yes, please explain what they have to do to withdraw:</w:t>
      </w:r>
    </w:p>
    <w:p w:rsidR="005063F4" w:rsidRDefault="0054726B"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54726B"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rsidR="005063F4" w:rsidRPr="005063F4" w:rsidRDefault="0054726B"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Will you be using deception in your research?</w:t>
      </w:r>
    </w:p>
    <w:p w:rsidR="005063F4" w:rsidRPr="00B90387" w:rsidRDefault="0054726B"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rsidR="005063F4" w:rsidRPr="005063F4" w:rsidRDefault="0054726B"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54726B"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rsidR="005063F4" w:rsidRPr="00234756" w:rsidRDefault="0054726B"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1761FE">
      <w:pPr>
        <w:pStyle w:val="Heading2"/>
      </w:pPr>
      <w:bookmarkStart w:id="24" w:name="_Toc416690681"/>
      <w:r>
        <w:t xml:space="preserve">Collection </w:t>
      </w:r>
      <w:r w:rsidR="004B04E0">
        <w:t xml:space="preserve">and Protection </w:t>
      </w:r>
      <w:r>
        <w:t>of Personal Information</w:t>
      </w:r>
      <w:bookmarkEnd w:id="24"/>
      <w:r w:rsidR="006E2DD1" w:rsidRPr="00570E51">
        <w:t xml:space="preserve"> </w:t>
      </w:r>
    </w:p>
    <w:p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(PHIPA).  Researchers must comply with this legislation</w:t>
      </w:r>
    </w:p>
    <w:p w:rsidR="006E2DD1" w:rsidRPr="00570E51" w:rsidRDefault="006E2DD1" w:rsidP="00A21AD4">
      <w:pPr>
        <w:numPr>
          <w:ilvl w:val="0"/>
          <w:numId w:val="14"/>
        </w:numPr>
        <w:spacing w:after="240"/>
        <w:rPr>
          <w:b/>
          <w:lang w:val="en-US"/>
        </w:rPr>
      </w:pPr>
      <w:r w:rsidRPr="00570E51">
        <w:rPr>
          <w:b/>
          <w:lang w:val="en-US"/>
        </w:rPr>
        <w:t>Collection of participant SIN (social insurance number) is prohibited, unless payments to participant exceed $500/year (required for  tax purposes)</w:t>
      </w:r>
    </w:p>
    <w:p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rsidR="00A6775E" w:rsidRPr="00570E51" w:rsidRDefault="0054726B"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54726B"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r w:rsidRPr="009D7721">
        <w:rPr>
          <w:lang w:val="en-US"/>
        </w:rPr>
        <w:t xml:space="preserve">Yes  </w:t>
      </w:r>
      <w:r w:rsidRPr="009D7721">
        <w:rPr>
          <w:rFonts w:ascii="MS Gothic" w:eastAsia="MS Gothic" w:hAnsi="MS Gothic" w:cs="MS Gothic" w:hint="eastAsia"/>
          <w:lang w:val="en-US"/>
        </w:rPr>
        <w:t>☐</w:t>
      </w:r>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rsidR="00A6775E" w:rsidRDefault="00A6775E" w:rsidP="00A21AD4">
      <w:pPr>
        <w:pStyle w:val="ListParagraph"/>
        <w:spacing w:after="240"/>
        <w:rPr>
          <w:lang w:val="en-US"/>
        </w:rPr>
      </w:pPr>
      <w:r w:rsidRPr="009D7721">
        <w:rPr>
          <w:lang w:val="en-US"/>
        </w:rPr>
        <w:t>If NO, please explain:</w:t>
      </w:r>
    </w:p>
    <w:p w:rsidR="00A6775E" w:rsidRDefault="0054726B"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54726B"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54726B"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rsidR="00E25326" w:rsidRPr="005063F4" w:rsidRDefault="0054726B"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54726B"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54726B"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54726B"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54726B"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Initials</w:t>
      </w:r>
      <w:r w:rsidR="006E3D87">
        <w:rPr>
          <w:lang w:val="en-US"/>
        </w:rPr>
        <w:t xml:space="preserve"> </w:t>
      </w:r>
      <w:r w:rsidR="006E3D87" w:rsidRPr="00FC10FD">
        <w:rPr>
          <w:rStyle w:val="QuoteChar"/>
        </w:rPr>
        <w:t xml:space="preserve"> </w:t>
      </w:r>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54726B"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  (Specify)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1761FE">
      <w:pPr>
        <w:pStyle w:val="Heading2"/>
      </w:pPr>
      <w:bookmarkStart w:id="25" w:name="_Toc416690682"/>
      <w:r>
        <w:t>Storage</w:t>
      </w:r>
      <w:r w:rsidR="00785BA7">
        <w:t xml:space="preserve"> of Information</w:t>
      </w:r>
      <w:bookmarkEnd w:id="25"/>
    </w:p>
    <w:p w:rsidR="00785BA7" w:rsidRPr="001761FE" w:rsidRDefault="00785BA7" w:rsidP="001536D5">
      <w:pPr>
        <w:rPr>
          <w:b/>
          <w:lang w:val="en-US"/>
        </w:rPr>
      </w:pPr>
      <w:r w:rsidRPr="001761FE">
        <w:rPr>
          <w:b/>
          <w:lang w:val="en-US"/>
        </w:rPr>
        <w:t xml:space="preserve">PHIPA Requirements  </w:t>
      </w:r>
    </w:p>
    <w:p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rsidR="00785BA7" w:rsidRPr="001761FE" w:rsidRDefault="00785BA7" w:rsidP="00A21AD4">
      <w:pPr>
        <w:pStyle w:val="ListParagraph"/>
        <w:numPr>
          <w:ilvl w:val="0"/>
          <w:numId w:val="19"/>
        </w:numPr>
        <w:spacing w:after="240"/>
        <w:rPr>
          <w:b/>
          <w:lang w:val="en-US"/>
        </w:rPr>
      </w:pPr>
      <w:r w:rsidRPr="001761FE">
        <w:rPr>
          <w:b/>
          <w:lang w:val="en-US"/>
        </w:rPr>
        <w:lastRenderedPageBreak/>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A21AD4">
      <w:pPr>
        <w:pStyle w:val="ListParagraph"/>
        <w:spacing w:before="240" w:after="240"/>
        <w:ind w:left="360"/>
        <w:rPr>
          <w:b/>
          <w:lang w:val="en-US"/>
        </w:rPr>
      </w:pPr>
      <w:r w:rsidRPr="001761FE">
        <w:rPr>
          <w:b/>
          <w:lang w:val="en-US"/>
        </w:rPr>
        <w:t>Secondary Use of Data</w:t>
      </w:r>
    </w:p>
    <w:p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A21AD4">
      <w:pPr>
        <w:pStyle w:val="ListParagraph"/>
        <w:spacing w:before="240" w:after="240"/>
        <w:ind w:left="360"/>
        <w:rPr>
          <w:b/>
          <w:lang w:val="en-US"/>
        </w:rPr>
      </w:pPr>
      <w:r w:rsidRPr="001761FE">
        <w:rPr>
          <w:b/>
          <w:lang w:val="en-US"/>
        </w:rPr>
        <w:t>Duration of Storage</w:t>
      </w:r>
    </w:p>
    <w:p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54726B"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54726B"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rsidR="005063F4" w:rsidRDefault="0054726B"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54726B"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54726B"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1761FE">
      <w:pPr>
        <w:pStyle w:val="Heading2"/>
      </w:pPr>
      <w:bookmarkStart w:id="26" w:name="_Toc416690683"/>
      <w:r>
        <w:lastRenderedPageBreak/>
        <w:t>Moving and Transmission of Data</w:t>
      </w:r>
      <w:bookmarkEnd w:id="26"/>
    </w:p>
    <w:p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rsidR="000F71EF" w:rsidRPr="000F71EF" w:rsidRDefault="0054726B"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t>If YES, how will the data be secured while in motion?</w:t>
      </w:r>
    </w:p>
    <w:p w:rsidR="00890E00" w:rsidRPr="000F71EF" w:rsidRDefault="0054726B"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54726B"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rsidR="000F71EF" w:rsidRPr="000F71EF" w:rsidRDefault="0054726B"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rsidR="00890E00" w:rsidRPr="000F71EF" w:rsidRDefault="0054726B"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rsidR="00890E00" w:rsidRPr="000F71EF" w:rsidRDefault="0054726B"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rsidR="000F71EF" w:rsidRPr="000F71EF" w:rsidRDefault="000F71EF" w:rsidP="00017C39">
      <w:pPr>
        <w:pStyle w:val="ListParagraph"/>
        <w:numPr>
          <w:ilvl w:val="0"/>
          <w:numId w:val="23"/>
        </w:numPr>
        <w:spacing w:before="240"/>
        <w:contextualSpacing w:val="0"/>
        <w:rPr>
          <w:lang w:val="en-US"/>
        </w:rPr>
      </w:pPr>
      <w:r w:rsidRPr="000F71EF">
        <w:rPr>
          <w:lang w:val="en-US"/>
        </w:rPr>
        <w:t>How will the data be transmitted?</w:t>
      </w:r>
    </w:p>
    <w:p w:rsidR="000F71EF" w:rsidRPr="000F71EF" w:rsidRDefault="0054726B"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rsidR="000F71EF" w:rsidRPr="000F71EF" w:rsidRDefault="0054726B"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rsidR="000F71EF" w:rsidRPr="000F71EF" w:rsidRDefault="0054726B"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rsidR="000F71EF" w:rsidRPr="000F71EF" w:rsidRDefault="0054726B"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Xpresspost   </w:t>
      </w:r>
      <w:r w:rsidR="000F71EF" w:rsidRPr="000F71EF">
        <w:rPr>
          <w:b/>
        </w:rPr>
        <w:t xml:space="preserve">(Note:  </w:t>
      </w:r>
      <w:r w:rsidR="000F71EF" w:rsidRPr="000F71EF">
        <w:rPr>
          <w:b/>
          <w:color w:val="000000"/>
        </w:rPr>
        <w:t>Regular mail may not be used)</w:t>
      </w:r>
    </w:p>
    <w:p w:rsidR="000F71EF" w:rsidRPr="000F71EF" w:rsidRDefault="0054726B"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1761FE">
      <w:pPr>
        <w:pStyle w:val="Heading2"/>
      </w:pPr>
      <w:bookmarkStart w:id="27" w:name="_Toc416690684"/>
      <w:r>
        <w:t>Secondary Use of Data</w:t>
      </w:r>
      <w:bookmarkEnd w:id="27"/>
    </w:p>
    <w:p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54726B"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r w:rsidR="00DE209F" w:rsidRPr="00DE209F">
        <w:rPr>
          <w:lang w:val="en-US"/>
        </w:rPr>
        <w:t xml:space="preserve">Yes  </w:t>
      </w:r>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rsidR="00DE209F" w:rsidRDefault="00DE209F" w:rsidP="00017C39">
      <w:pPr>
        <w:pStyle w:val="ListParagraph"/>
        <w:tabs>
          <w:tab w:val="left" w:pos="1122"/>
        </w:tabs>
        <w:rPr>
          <w:lang w:val="en-US"/>
        </w:rPr>
      </w:pPr>
      <w:r w:rsidRPr="00DE209F">
        <w:rPr>
          <w:lang w:val="en-US"/>
        </w:rPr>
        <w:t>Identify the data set:</w:t>
      </w:r>
    </w:p>
    <w:p w:rsidR="00890E00" w:rsidRPr="00DE209F" w:rsidRDefault="0054726B"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Explain how the linkage will occur:</w:t>
      </w:r>
    </w:p>
    <w:p w:rsidR="00890E00" w:rsidRPr="00DE209F" w:rsidRDefault="0054726B"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rsidR="00890E00" w:rsidRPr="00DE209F" w:rsidRDefault="0054726B"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rsidR="00DE209F" w:rsidRPr="00DE209F" w:rsidRDefault="0054726B"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Yes  </w:t>
      </w:r>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54726B"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54726B"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54726B"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54726B"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1761FE">
      <w:pPr>
        <w:pStyle w:val="Heading2"/>
      </w:pPr>
      <w:bookmarkStart w:id="28" w:name="_Toc416690685"/>
      <w:r>
        <w:lastRenderedPageBreak/>
        <w:t>Experience</w:t>
      </w:r>
      <w:bookmarkEnd w:id="28"/>
    </w:p>
    <w:p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CORE (Course on Research Ethics) training, available at: </w:t>
      </w:r>
      <w:hyperlink r:id="rId10" w:history="1">
        <w:r w:rsidR="00BA281B" w:rsidRPr="00017C39">
          <w:rPr>
            <w:rStyle w:val="Hyperlink"/>
            <w:b/>
            <w:lang w:val="en-US"/>
          </w:rPr>
          <w:t>http://www.pre.ethics.gc.ca/eng/education/tutorial-didacticiel/</w:t>
        </w:r>
      </w:hyperlink>
    </w:p>
    <w:p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54726B"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1761FE">
      <w:pPr>
        <w:pStyle w:val="Heading2"/>
      </w:pPr>
      <w:bookmarkStart w:id="29" w:name="_Toc416690686"/>
      <w:r w:rsidRPr="001C60DE">
        <w:t>Compensation</w:t>
      </w:r>
      <w:bookmarkEnd w:id="29"/>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rsidR="001C60DE" w:rsidRPr="001C60DE" w:rsidRDefault="0054726B"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54726B"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1761FE">
      <w:pPr>
        <w:pStyle w:val="Heading2"/>
      </w:pPr>
      <w:bookmarkStart w:id="30" w:name="_Toc416690687"/>
      <w:r>
        <w:t>P</w:t>
      </w:r>
      <w:r w:rsidR="000938FD">
        <w:t xml:space="preserve">articipant </w:t>
      </w:r>
      <w:r>
        <w:t>F</w:t>
      </w:r>
      <w:r w:rsidR="000938FD">
        <w:t>eedback</w:t>
      </w:r>
      <w:bookmarkEnd w:id="30"/>
    </w:p>
    <w:p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54726B"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1761FE">
      <w:pPr>
        <w:pStyle w:val="Heading2"/>
      </w:pPr>
      <w:bookmarkStart w:id="31" w:name="_Toc416690688"/>
      <w:r>
        <w:t>Annual Review and Adverse Effects</w:t>
      </w:r>
      <w:bookmarkEnd w:id="31"/>
    </w:p>
    <w:p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rsidR="00807606" w:rsidRPr="00017C39" w:rsidRDefault="00807606" w:rsidP="00017C39">
      <w:pPr>
        <w:pStyle w:val="ListParagraph"/>
        <w:numPr>
          <w:ilvl w:val="0"/>
          <w:numId w:val="42"/>
        </w:numPr>
        <w:spacing w:after="240"/>
        <w:rPr>
          <w:b/>
          <w:lang w:val="en-US"/>
        </w:rPr>
      </w:pPr>
      <w:r w:rsidRPr="00017C39">
        <w:rPr>
          <w:b/>
          <w:lang w:val="en-US"/>
        </w:rPr>
        <w:t xml:space="preserve">Adverse events (i.e. unanticipated negative consequences or results affecting participants) must be reported to each Research Ethics Board and the Research Ethics Coordinator as soon as possible using the form </w:t>
      </w:r>
      <w:r w:rsidRPr="00017C39">
        <w:rPr>
          <w:b/>
          <w:lang w:val="en-US"/>
        </w:rPr>
        <w:lastRenderedPageBreak/>
        <w:t>available on individual college websites.  This must be reported to EACH institution directly.</w:t>
      </w:r>
    </w:p>
    <w:p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54726B"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Yes  </w:t>
      </w:r>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1761FE">
      <w:pPr>
        <w:pStyle w:val="Heading2"/>
      </w:pPr>
      <w:bookmarkStart w:id="32" w:name="_Toc416690689"/>
      <w:r>
        <w:t>Additional Information</w:t>
      </w:r>
      <w:bookmarkEnd w:id="32"/>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54726B"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A21AD4">
      <w:pPr>
        <w:pStyle w:val="Heading1"/>
        <w:spacing w:after="240"/>
        <w:rPr>
          <w:lang w:val="en-US"/>
        </w:rPr>
      </w:pPr>
      <w:bookmarkStart w:id="33" w:name="_Toc416690690"/>
      <w:r>
        <w:rPr>
          <w:lang w:val="en-US"/>
        </w:rPr>
        <w:t>Section</w:t>
      </w:r>
      <w:r w:rsidR="001761FE">
        <w:rPr>
          <w:lang w:val="en-US"/>
        </w:rPr>
        <w:t xml:space="preserve"> D</w:t>
      </w:r>
      <w:r>
        <w:rPr>
          <w:lang w:val="en-US"/>
        </w:rPr>
        <w:t xml:space="preserve"> - Signatures</w:t>
      </w:r>
      <w:bookmarkEnd w:id="33"/>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w:t>
      </w:r>
      <w:r w:rsidRPr="00F32312">
        <w:rPr>
          <w:lang w:val="en-US"/>
        </w:rPr>
        <w:lastRenderedPageBreak/>
        <w:t xml:space="preserve">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rsidR="00F32312" w:rsidRPr="00F32312" w:rsidDel="00350A82" w:rsidRDefault="00F32312" w:rsidP="00A21AD4">
      <w:pPr>
        <w:spacing w:after="240"/>
        <w:rPr>
          <w:lang w:val="en-US"/>
        </w:rPr>
      </w:pPr>
      <w:r w:rsidRPr="00F32312">
        <w:rPr>
          <w:b/>
          <w:lang w:val="en-US"/>
        </w:rPr>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Co-ordinator and should clearly indicate that this electronic copy is to be treated as your official digital signature.</w:t>
      </w: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6B" w:rsidRDefault="0054726B" w:rsidP="00F87BC1">
      <w:r>
        <w:separator/>
      </w:r>
    </w:p>
  </w:endnote>
  <w:endnote w:type="continuationSeparator" w:id="0">
    <w:p w:rsidR="0054726B" w:rsidRDefault="0054726B"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B7" w:rsidRDefault="00CD61B7">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CD61B7" w:rsidRPr="008A3AEF" w:rsidTr="008A3AEF">
      <w:tc>
        <w:tcPr>
          <w:tcW w:w="4788" w:type="dxa"/>
          <w:vAlign w:val="bottom"/>
        </w:tcPr>
        <w:p w:rsidR="00CD61B7" w:rsidRPr="008A3AEF" w:rsidRDefault="00CD61B7" w:rsidP="008A3AEF">
          <w:pPr>
            <w:pStyle w:val="Footer"/>
            <w:rPr>
              <w:rFonts w:asciiTheme="minorHAnsi" w:hAnsiTheme="minorHAnsi"/>
            </w:rPr>
          </w:pPr>
          <w:r w:rsidRPr="008A3AEF">
            <w:rPr>
              <w:rFonts w:asciiTheme="minorHAnsi" w:hAnsiTheme="minorHAnsi"/>
              <w:sz w:val="22"/>
            </w:rPr>
            <w:t>REB MSForm AODA 2015-04</w:t>
          </w:r>
          <w:r w:rsidRPr="008A3AEF">
            <w:rPr>
              <w:rFonts w:asciiTheme="minorHAnsi" w:hAnsiTheme="minorHAnsi"/>
            </w:rPr>
            <w:t xml:space="preserve"> </w:t>
          </w:r>
        </w:p>
      </w:tc>
      <w:tc>
        <w:tcPr>
          <w:tcW w:w="4788" w:type="dxa"/>
        </w:tcPr>
        <w:p w:rsidR="00CD61B7" w:rsidRPr="008A3AEF" w:rsidRDefault="0054726B" w:rsidP="008A3AEF">
          <w:pPr>
            <w:pStyle w:val="Footer"/>
            <w:jc w:val="right"/>
            <w:rPr>
              <w:rFonts w:asciiTheme="minorHAnsi" w:hAnsiTheme="minorHAnsi"/>
            </w:rPr>
          </w:pPr>
          <w:sdt>
            <w:sdtPr>
              <w:id w:val="860082579"/>
              <w:docPartObj>
                <w:docPartGallery w:val="Page Numbers (Top of Page)"/>
                <w:docPartUnique/>
              </w:docPartObj>
            </w:sdtPr>
            <w:sdtEndPr/>
            <w:sdtContent>
              <w:r w:rsidR="00CD61B7" w:rsidRPr="008A3AEF">
                <w:rPr>
                  <w:rFonts w:asciiTheme="minorHAnsi" w:hAnsiTheme="minorHAnsi"/>
                </w:rPr>
                <w:t xml:space="preserve">Page </w:t>
              </w:r>
              <w:r w:rsidR="00CD61B7" w:rsidRPr="008A3AEF">
                <w:rPr>
                  <w:b/>
                  <w:bCs/>
                  <w:sz w:val="24"/>
                  <w:szCs w:val="24"/>
                </w:rPr>
                <w:fldChar w:fldCharType="begin"/>
              </w:r>
              <w:r w:rsidR="00CD61B7" w:rsidRPr="008A3AEF">
                <w:rPr>
                  <w:rFonts w:asciiTheme="minorHAnsi" w:hAnsiTheme="minorHAnsi"/>
                  <w:b/>
                  <w:bCs/>
                </w:rPr>
                <w:instrText xml:space="preserve"> PAGE </w:instrText>
              </w:r>
              <w:r w:rsidR="00CD61B7" w:rsidRPr="008A3AEF">
                <w:rPr>
                  <w:b/>
                  <w:bCs/>
                  <w:sz w:val="24"/>
                  <w:szCs w:val="24"/>
                </w:rPr>
                <w:fldChar w:fldCharType="separate"/>
              </w:r>
              <w:r w:rsidR="002B14F7">
                <w:rPr>
                  <w:rFonts w:asciiTheme="minorHAnsi" w:hAnsiTheme="minorHAnsi"/>
                  <w:b/>
                  <w:bCs/>
                  <w:noProof/>
                </w:rPr>
                <w:t>1</w:t>
              </w:r>
              <w:r w:rsidR="00CD61B7" w:rsidRPr="008A3AEF">
                <w:rPr>
                  <w:b/>
                  <w:bCs/>
                  <w:sz w:val="24"/>
                  <w:szCs w:val="24"/>
                </w:rPr>
                <w:fldChar w:fldCharType="end"/>
              </w:r>
              <w:r w:rsidR="00CD61B7" w:rsidRPr="008A3AEF">
                <w:rPr>
                  <w:rFonts w:asciiTheme="minorHAnsi" w:hAnsiTheme="minorHAnsi"/>
                </w:rPr>
                <w:t xml:space="preserve"> of </w:t>
              </w:r>
              <w:r w:rsidR="00CD61B7" w:rsidRPr="008A3AEF">
                <w:rPr>
                  <w:b/>
                  <w:bCs/>
                  <w:sz w:val="24"/>
                  <w:szCs w:val="24"/>
                </w:rPr>
                <w:fldChar w:fldCharType="begin"/>
              </w:r>
              <w:r w:rsidR="00CD61B7" w:rsidRPr="008A3AEF">
                <w:rPr>
                  <w:rFonts w:asciiTheme="minorHAnsi" w:hAnsiTheme="minorHAnsi"/>
                  <w:b/>
                  <w:bCs/>
                </w:rPr>
                <w:instrText xml:space="preserve"> NUMPAGES  </w:instrText>
              </w:r>
              <w:r w:rsidR="00CD61B7" w:rsidRPr="008A3AEF">
                <w:rPr>
                  <w:b/>
                  <w:bCs/>
                  <w:sz w:val="24"/>
                  <w:szCs w:val="24"/>
                </w:rPr>
                <w:fldChar w:fldCharType="separate"/>
              </w:r>
              <w:r w:rsidR="002B14F7">
                <w:rPr>
                  <w:rFonts w:asciiTheme="minorHAnsi" w:hAnsiTheme="minorHAnsi"/>
                  <w:b/>
                  <w:bCs/>
                  <w:noProof/>
                </w:rPr>
                <w:t>17</w:t>
              </w:r>
              <w:r w:rsidR="00CD61B7" w:rsidRPr="008A3AEF">
                <w:rPr>
                  <w:b/>
                  <w:bCs/>
                  <w:sz w:val="24"/>
                  <w:szCs w:val="24"/>
                </w:rPr>
                <w:fldChar w:fldCharType="end"/>
              </w:r>
            </w:sdtContent>
          </w:sdt>
        </w:p>
      </w:tc>
    </w:tr>
  </w:tbl>
  <w:p w:rsidR="00CD61B7" w:rsidRDefault="00CD61B7" w:rsidP="008A3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6B" w:rsidRDefault="0054726B" w:rsidP="00F87BC1">
      <w:r>
        <w:separator/>
      </w:r>
    </w:p>
  </w:footnote>
  <w:footnote w:type="continuationSeparator" w:id="0">
    <w:p w:rsidR="0054726B" w:rsidRDefault="0054726B" w:rsidP="00F8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B7" w:rsidRDefault="00CD61B7" w:rsidP="008A3AEF">
    <w:pPr>
      <w:pStyle w:val="Heading1"/>
      <w:spacing w:after="240"/>
    </w:pPr>
    <w:bookmarkStart w:id="11" w:name="_Toc416690658"/>
    <w:r>
      <w:rPr>
        <w:noProof/>
        <w:lang w:val="en-US"/>
      </w:rPr>
      <mc:AlternateContent>
        <mc:Choice Requires="wps">
          <w:drawing>
            <wp:anchor distT="0" distB="0" distL="114300" distR="114300" simplePos="0" relativeHeight="251659264" behindDoc="0" locked="0" layoutInCell="1" allowOverlap="1" wp14:anchorId="59ED2D82" wp14:editId="7AF7B7F4">
              <wp:simplePos x="0" y="0"/>
              <wp:positionH relativeFrom="column">
                <wp:posOffset>-10337</wp:posOffset>
              </wp:positionH>
              <wp:positionV relativeFrom="paragraph">
                <wp:posOffset>538480</wp:posOffset>
              </wp:positionV>
              <wp:extent cx="6103088"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1EE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2.4pt" to="479.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" strokecolor="#4579b8 [3044]"/>
          </w:pict>
        </mc:Fallback>
      </mc:AlternateContent>
    </w:r>
    <w:r>
      <w:t>Ontario Community College Multi-Site</w:t>
    </w:r>
    <w:bookmarkEnd w:id="11"/>
    <w:r>
      <w:t xml:space="preserve"> form </w:t>
    </w:r>
  </w:p>
  <w:p w:rsidR="00CD61B7" w:rsidRPr="008A3AEF" w:rsidRDefault="00CD61B7" w:rsidP="008A3A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15:restartNumberingAfterBreak="0">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15:restartNumberingAfterBreak="0">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C"/>
    <w:rsid w:val="00006D95"/>
    <w:rsid w:val="00017C39"/>
    <w:rsid w:val="00036009"/>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C60DE"/>
    <w:rsid w:val="001C7BE2"/>
    <w:rsid w:val="00234756"/>
    <w:rsid w:val="00295034"/>
    <w:rsid w:val="002B14F7"/>
    <w:rsid w:val="002B60D5"/>
    <w:rsid w:val="002B6BF0"/>
    <w:rsid w:val="002F0146"/>
    <w:rsid w:val="0036378E"/>
    <w:rsid w:val="003830D0"/>
    <w:rsid w:val="003D4113"/>
    <w:rsid w:val="003F4058"/>
    <w:rsid w:val="004A002D"/>
    <w:rsid w:val="004B04E0"/>
    <w:rsid w:val="005063F4"/>
    <w:rsid w:val="00511FF6"/>
    <w:rsid w:val="00541785"/>
    <w:rsid w:val="0054458E"/>
    <w:rsid w:val="0054726B"/>
    <w:rsid w:val="00570E51"/>
    <w:rsid w:val="00585C6F"/>
    <w:rsid w:val="005A37A7"/>
    <w:rsid w:val="005A7D38"/>
    <w:rsid w:val="005B4B34"/>
    <w:rsid w:val="005B54A9"/>
    <w:rsid w:val="005B5F98"/>
    <w:rsid w:val="005C7920"/>
    <w:rsid w:val="005D798D"/>
    <w:rsid w:val="005F5D8C"/>
    <w:rsid w:val="0063659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55F0"/>
    <w:rsid w:val="00806054"/>
    <w:rsid w:val="00807606"/>
    <w:rsid w:val="00846A43"/>
    <w:rsid w:val="00851A42"/>
    <w:rsid w:val="00882B01"/>
    <w:rsid w:val="00890CD3"/>
    <w:rsid w:val="00890E00"/>
    <w:rsid w:val="008A3AEF"/>
    <w:rsid w:val="008A7B5A"/>
    <w:rsid w:val="008D0124"/>
    <w:rsid w:val="008D0830"/>
    <w:rsid w:val="008D4CA9"/>
    <w:rsid w:val="009125AE"/>
    <w:rsid w:val="00927CFC"/>
    <w:rsid w:val="00976739"/>
    <w:rsid w:val="009A667B"/>
    <w:rsid w:val="009C0A3F"/>
    <w:rsid w:val="009D7721"/>
    <w:rsid w:val="009F2829"/>
    <w:rsid w:val="009F3AA1"/>
    <w:rsid w:val="00A108DB"/>
    <w:rsid w:val="00A10988"/>
    <w:rsid w:val="00A21AD4"/>
    <w:rsid w:val="00A3305C"/>
    <w:rsid w:val="00A6775E"/>
    <w:rsid w:val="00AB3C59"/>
    <w:rsid w:val="00AF2C4D"/>
    <w:rsid w:val="00B16BF4"/>
    <w:rsid w:val="00B24467"/>
    <w:rsid w:val="00B27A7A"/>
    <w:rsid w:val="00B90387"/>
    <w:rsid w:val="00BA281B"/>
    <w:rsid w:val="00C05D77"/>
    <w:rsid w:val="00C07574"/>
    <w:rsid w:val="00C2101C"/>
    <w:rsid w:val="00C2402E"/>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96F10"/>
    <w:rsid w:val="00EA04E9"/>
    <w:rsid w:val="00EA685A"/>
    <w:rsid w:val="00EB1626"/>
    <w:rsid w:val="00EB7457"/>
    <w:rsid w:val="00ED15A2"/>
    <w:rsid w:val="00ED7803"/>
    <w:rsid w:val="00F23E87"/>
    <w:rsid w:val="00F3231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502091-7490-47C0-AB3E-9CCDAAEC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ethics.gc.ca/eng/education/tutorial-didacticiel/"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B"/>
    <w:rsid w:val="00023015"/>
    <w:rsid w:val="000D26FA"/>
    <w:rsid w:val="000F2D6C"/>
    <w:rsid w:val="0045653E"/>
    <w:rsid w:val="004B7AC5"/>
    <w:rsid w:val="00556DD5"/>
    <w:rsid w:val="00607FE9"/>
    <w:rsid w:val="00735408"/>
    <w:rsid w:val="009167BC"/>
    <w:rsid w:val="00954A43"/>
    <w:rsid w:val="009C220D"/>
    <w:rsid w:val="00B10451"/>
    <w:rsid w:val="00C249D5"/>
    <w:rsid w:val="00CD1F5C"/>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B5A1-5C48-46BB-BA8F-B7FE2EE0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John Freer</cp:lastModifiedBy>
  <cp:revision>2</cp:revision>
  <dcterms:created xsi:type="dcterms:W3CDTF">2018-08-17T19:57:00Z</dcterms:created>
  <dcterms:modified xsi:type="dcterms:W3CDTF">2018-08-17T19:57:00Z</dcterms:modified>
</cp:coreProperties>
</file>